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5B1B" w14:textId="77777777" w:rsidR="00AF0C87" w:rsidRDefault="009730E8">
      <w:pPr>
        <w:ind w:left="44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0677C9" wp14:editId="112E0E79">
            <wp:extent cx="1267723" cy="13167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72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4E6DC" w14:textId="77777777" w:rsidR="00AF0C87" w:rsidRDefault="00AF0C87">
      <w:pPr>
        <w:pStyle w:val="BodyText"/>
        <w:spacing w:before="385"/>
        <w:rPr>
          <w:rFonts w:ascii="Times New Roman"/>
          <w:sz w:val="52"/>
        </w:rPr>
      </w:pPr>
    </w:p>
    <w:p w14:paraId="71296DC5" w14:textId="77777777" w:rsidR="00AF0C87" w:rsidRDefault="009730E8">
      <w:pPr>
        <w:pStyle w:val="Heading1"/>
      </w:pPr>
      <w:r>
        <w:t>Early</w:t>
      </w:r>
      <w:r>
        <w:rPr>
          <w:spacing w:val="-39"/>
        </w:rPr>
        <w:t xml:space="preserve"> </w:t>
      </w:r>
      <w:r>
        <w:t>Years</w:t>
      </w:r>
      <w:r>
        <w:rPr>
          <w:spacing w:val="-31"/>
        </w:rPr>
        <w:t xml:space="preserve"> </w:t>
      </w:r>
      <w:r>
        <w:t>Provision</w:t>
      </w:r>
      <w:r>
        <w:rPr>
          <w:spacing w:val="-28"/>
        </w:rPr>
        <w:t xml:space="preserve"> </w:t>
      </w:r>
      <w:r>
        <w:t>Attendance</w:t>
      </w:r>
      <w:r>
        <w:rPr>
          <w:spacing w:val="16"/>
        </w:rPr>
        <w:t xml:space="preserve"> </w:t>
      </w:r>
      <w:r>
        <w:rPr>
          <w:spacing w:val="-2"/>
        </w:rPr>
        <w:t>Policy</w:t>
      </w:r>
    </w:p>
    <w:p w14:paraId="5D651554" w14:textId="77777777" w:rsidR="00AF0C87" w:rsidRDefault="00AF0C87">
      <w:pPr>
        <w:pStyle w:val="BodyText"/>
        <w:rPr>
          <w:b/>
          <w:sz w:val="52"/>
        </w:rPr>
      </w:pPr>
    </w:p>
    <w:p w14:paraId="09F00D9D" w14:textId="77777777" w:rsidR="00AF0C87" w:rsidRDefault="00AF0C87">
      <w:pPr>
        <w:pStyle w:val="BodyText"/>
        <w:spacing w:before="448"/>
        <w:rPr>
          <w:b/>
          <w:sz w:val="52"/>
        </w:rPr>
      </w:pPr>
    </w:p>
    <w:p w14:paraId="5946E832" w14:textId="77777777" w:rsidR="00AF0C87" w:rsidRDefault="009730E8">
      <w:pPr>
        <w:pStyle w:val="Heading2"/>
      </w:pPr>
      <w:r>
        <w:t>Fosse</w:t>
      </w:r>
      <w:r>
        <w:rPr>
          <w:spacing w:val="-12"/>
        </w:rPr>
        <w:t xml:space="preserve"> </w:t>
      </w:r>
      <w:r>
        <w:t>Multi</w:t>
      </w:r>
      <w:r>
        <w:rPr>
          <w:spacing w:val="-10"/>
        </w:rPr>
        <w:t xml:space="preserve"> </w:t>
      </w:r>
      <w:r>
        <w:t>Academy</w:t>
      </w:r>
      <w:r>
        <w:rPr>
          <w:spacing w:val="7"/>
        </w:rPr>
        <w:t xml:space="preserve"> </w:t>
      </w:r>
      <w:r>
        <w:rPr>
          <w:spacing w:val="-2"/>
        </w:rPr>
        <w:t>Trust</w:t>
      </w:r>
    </w:p>
    <w:p w14:paraId="1046ADCB" w14:textId="77777777" w:rsidR="00AF0C87" w:rsidRDefault="00AF0C87">
      <w:pPr>
        <w:pStyle w:val="BodyText"/>
        <w:rPr>
          <w:b/>
          <w:sz w:val="48"/>
        </w:rPr>
      </w:pPr>
    </w:p>
    <w:p w14:paraId="0286003E" w14:textId="77777777" w:rsidR="00AF0C87" w:rsidRDefault="00AF0C87">
      <w:pPr>
        <w:pStyle w:val="BodyText"/>
        <w:rPr>
          <w:b/>
          <w:sz w:val="48"/>
        </w:rPr>
      </w:pPr>
    </w:p>
    <w:p w14:paraId="69C4068A" w14:textId="77777777" w:rsidR="00AF0C87" w:rsidRDefault="00AF0C87">
      <w:pPr>
        <w:pStyle w:val="BodyText"/>
        <w:spacing w:before="36"/>
        <w:rPr>
          <w:b/>
          <w:sz w:val="48"/>
        </w:rPr>
      </w:pPr>
    </w:p>
    <w:p w14:paraId="203BC8EF" w14:textId="77777777" w:rsidR="00AF0C87" w:rsidRDefault="009730E8">
      <w:pPr>
        <w:pStyle w:val="Heading3"/>
      </w:pPr>
      <w:r>
        <w:t>Version</w:t>
      </w:r>
      <w:r>
        <w:rPr>
          <w:spacing w:val="25"/>
        </w:rPr>
        <w:t xml:space="preserve"> </w:t>
      </w:r>
      <w:r>
        <w:rPr>
          <w:spacing w:val="-2"/>
        </w:rPr>
        <w:t>Control</w:t>
      </w:r>
    </w:p>
    <w:p w14:paraId="3098396A" w14:textId="77777777" w:rsidR="00AF0C87" w:rsidRDefault="00AF0C87">
      <w:pPr>
        <w:pStyle w:val="BodyText"/>
        <w:spacing w:before="18" w:after="1"/>
        <w:rPr>
          <w:b/>
          <w:sz w:val="20"/>
        </w:rPr>
      </w:pPr>
    </w:p>
    <w:tbl>
      <w:tblPr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410"/>
        <w:gridCol w:w="3570"/>
        <w:gridCol w:w="3315"/>
      </w:tblGrid>
      <w:tr w:rsidR="00AF0C87" w14:paraId="420340EB" w14:textId="77777777">
        <w:trPr>
          <w:trHeight w:val="480"/>
        </w:trPr>
        <w:tc>
          <w:tcPr>
            <w:tcW w:w="1560" w:type="dxa"/>
            <w:shd w:val="clear" w:color="auto" w:fill="EFEFEB"/>
          </w:tcPr>
          <w:p w14:paraId="5ADF6103" w14:textId="77777777" w:rsidR="00AF0C87" w:rsidRDefault="009730E8">
            <w:pPr>
              <w:pStyle w:val="TableParagraph"/>
              <w:spacing w:before="106"/>
              <w:ind w:left="12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1410" w:type="dxa"/>
            <w:shd w:val="clear" w:color="auto" w:fill="EFEFEB"/>
          </w:tcPr>
          <w:p w14:paraId="46999132" w14:textId="77777777" w:rsidR="00AF0C87" w:rsidRDefault="009730E8">
            <w:pPr>
              <w:pStyle w:val="TableParagraph"/>
              <w:spacing w:before="106"/>
              <w:ind w:left="112"/>
              <w:rPr>
                <w:b/>
              </w:rPr>
            </w:pPr>
            <w:r>
              <w:rPr>
                <w:b/>
                <w:spacing w:val="-2"/>
              </w:rPr>
              <w:t>Version</w:t>
            </w:r>
          </w:p>
        </w:tc>
        <w:tc>
          <w:tcPr>
            <w:tcW w:w="3570" w:type="dxa"/>
            <w:shd w:val="clear" w:color="auto" w:fill="EFEFEB"/>
          </w:tcPr>
          <w:p w14:paraId="0C641497" w14:textId="77777777" w:rsidR="00AF0C87" w:rsidRDefault="009730E8">
            <w:pPr>
              <w:pStyle w:val="TableParagraph"/>
              <w:spacing w:before="106"/>
              <w:ind w:left="127"/>
              <w:rPr>
                <w:b/>
              </w:rPr>
            </w:pPr>
            <w:r>
              <w:rPr>
                <w:b/>
                <w:spacing w:val="-2"/>
              </w:rPr>
              <w:t>Amendments/Comments</w:t>
            </w:r>
          </w:p>
        </w:tc>
        <w:tc>
          <w:tcPr>
            <w:tcW w:w="3315" w:type="dxa"/>
            <w:shd w:val="clear" w:color="auto" w:fill="EFEFEB"/>
          </w:tcPr>
          <w:p w14:paraId="7676AE22" w14:textId="77777777" w:rsidR="00AF0C87" w:rsidRDefault="009730E8">
            <w:pPr>
              <w:pStyle w:val="TableParagraph"/>
              <w:spacing w:before="106"/>
              <w:ind w:left="127"/>
              <w:rPr>
                <w:b/>
              </w:rPr>
            </w:pPr>
            <w:r>
              <w:rPr>
                <w:b/>
                <w:spacing w:val="-2"/>
              </w:rPr>
              <w:t>Reviewer/s</w:t>
            </w:r>
          </w:p>
        </w:tc>
      </w:tr>
      <w:tr w:rsidR="00AF0C87" w14:paraId="688D3CDC" w14:textId="77777777">
        <w:trPr>
          <w:trHeight w:val="480"/>
        </w:trPr>
        <w:tc>
          <w:tcPr>
            <w:tcW w:w="1560" w:type="dxa"/>
          </w:tcPr>
          <w:p w14:paraId="11DE46E0" w14:textId="77777777" w:rsidR="00AF0C87" w:rsidRDefault="009730E8">
            <w:pPr>
              <w:pStyle w:val="TableParagraph"/>
              <w:spacing w:before="100"/>
              <w:ind w:left="127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May</w:t>
            </w:r>
            <w:r>
              <w:rPr>
                <w:rFonts w:ascii="Calibri"/>
                <w:spacing w:val="-4"/>
                <w:sz w:val="21"/>
              </w:rPr>
              <w:t xml:space="preserve"> 2024</w:t>
            </w:r>
          </w:p>
        </w:tc>
        <w:tc>
          <w:tcPr>
            <w:tcW w:w="1410" w:type="dxa"/>
          </w:tcPr>
          <w:p w14:paraId="1751A824" w14:textId="77777777" w:rsidR="00AF0C87" w:rsidRDefault="009730E8">
            <w:pPr>
              <w:pStyle w:val="TableParagraph"/>
              <w:spacing w:before="100"/>
              <w:ind w:left="112"/>
              <w:rPr>
                <w:rFonts w:ascii="Calibri"/>
                <w:sz w:val="21"/>
              </w:rPr>
            </w:pPr>
            <w:r>
              <w:rPr>
                <w:rFonts w:ascii="Calibri"/>
                <w:spacing w:val="-5"/>
                <w:sz w:val="21"/>
              </w:rPr>
              <w:t>V1</w:t>
            </w:r>
          </w:p>
        </w:tc>
        <w:tc>
          <w:tcPr>
            <w:tcW w:w="3570" w:type="dxa"/>
          </w:tcPr>
          <w:p w14:paraId="32AC195D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315" w:type="dxa"/>
          </w:tcPr>
          <w:p w14:paraId="0F55C5AD" w14:textId="77777777" w:rsidR="00AF0C87" w:rsidRDefault="009730E8">
            <w:pPr>
              <w:pStyle w:val="TableParagraph"/>
              <w:spacing w:before="100"/>
              <w:ind w:left="12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21"/>
              </w:rPr>
              <w:t>L</w:t>
            </w:r>
            <w:r>
              <w:rPr>
                <w:rFonts w:ascii="Calibri"/>
                <w:spacing w:val="-5"/>
                <w:sz w:val="18"/>
              </w:rPr>
              <w:t>O</w:t>
            </w:r>
          </w:p>
        </w:tc>
      </w:tr>
      <w:tr w:rsidR="00AF0C87" w14:paraId="7F3F922D" w14:textId="77777777">
        <w:trPr>
          <w:trHeight w:val="480"/>
        </w:trPr>
        <w:tc>
          <w:tcPr>
            <w:tcW w:w="1560" w:type="dxa"/>
          </w:tcPr>
          <w:p w14:paraId="0D64BAE9" w14:textId="0A3189F3" w:rsidR="00AF0C87" w:rsidRDefault="00FB7E90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Nov 25</w:t>
            </w:r>
          </w:p>
        </w:tc>
        <w:tc>
          <w:tcPr>
            <w:tcW w:w="1410" w:type="dxa"/>
          </w:tcPr>
          <w:p w14:paraId="6C634134" w14:textId="11306E17" w:rsidR="00AF0C87" w:rsidRDefault="00FB7E90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V2</w:t>
            </w:r>
          </w:p>
        </w:tc>
        <w:tc>
          <w:tcPr>
            <w:tcW w:w="3570" w:type="dxa"/>
          </w:tcPr>
          <w:p w14:paraId="36C94973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315" w:type="dxa"/>
          </w:tcPr>
          <w:p w14:paraId="6313876F" w14:textId="2B7C48AE" w:rsidR="00AF0C87" w:rsidRDefault="00FB7E90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DB/KJ</w:t>
            </w:r>
          </w:p>
        </w:tc>
      </w:tr>
      <w:tr w:rsidR="00AF0C87" w14:paraId="70FFAA56" w14:textId="77777777">
        <w:trPr>
          <w:trHeight w:val="480"/>
        </w:trPr>
        <w:tc>
          <w:tcPr>
            <w:tcW w:w="1560" w:type="dxa"/>
          </w:tcPr>
          <w:p w14:paraId="44D7B4EB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10" w:type="dxa"/>
          </w:tcPr>
          <w:p w14:paraId="22447CDB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570" w:type="dxa"/>
          </w:tcPr>
          <w:p w14:paraId="38769D19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315" w:type="dxa"/>
          </w:tcPr>
          <w:p w14:paraId="3975A31F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AF0C87" w14:paraId="4013EAF8" w14:textId="77777777">
        <w:trPr>
          <w:trHeight w:val="465"/>
        </w:trPr>
        <w:tc>
          <w:tcPr>
            <w:tcW w:w="1560" w:type="dxa"/>
          </w:tcPr>
          <w:p w14:paraId="1B36896D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410" w:type="dxa"/>
          </w:tcPr>
          <w:p w14:paraId="1642C888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570" w:type="dxa"/>
          </w:tcPr>
          <w:p w14:paraId="1B13CA26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315" w:type="dxa"/>
          </w:tcPr>
          <w:p w14:paraId="613EC4E2" w14:textId="77777777" w:rsidR="00AF0C87" w:rsidRDefault="00AF0C87"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 w14:paraId="5729EFE7" w14:textId="77777777" w:rsidR="00AF0C87" w:rsidRDefault="00AF0C87">
      <w:pPr>
        <w:pStyle w:val="TableParagraph"/>
        <w:rPr>
          <w:rFonts w:ascii="Times New Roman"/>
          <w:sz w:val="36"/>
        </w:rPr>
        <w:sectPr w:rsidR="00AF0C87">
          <w:footerReference w:type="default" r:id="rId8"/>
          <w:type w:val="continuous"/>
          <w:pgSz w:w="11900" w:h="16850"/>
          <w:pgMar w:top="1940" w:right="425" w:bottom="1060" w:left="566" w:header="0" w:footer="869" w:gutter="0"/>
          <w:pgNumType w:start="1"/>
          <w:cols w:space="720"/>
        </w:sectPr>
      </w:pPr>
    </w:p>
    <w:p w14:paraId="7EE55984" w14:textId="77777777" w:rsidR="00AF0C87" w:rsidRDefault="009730E8">
      <w:pPr>
        <w:pStyle w:val="Heading4"/>
        <w:spacing w:before="75"/>
      </w:pPr>
      <w:r>
        <w:lastRenderedPageBreak/>
        <w:t>Policy</w:t>
      </w:r>
      <w:r>
        <w:rPr>
          <w:spacing w:val="3"/>
        </w:rPr>
        <w:t xml:space="preserve"> </w:t>
      </w:r>
      <w:r>
        <w:rPr>
          <w:spacing w:val="-2"/>
        </w:rPr>
        <w:t>Statement:</w:t>
      </w:r>
    </w:p>
    <w:p w14:paraId="3FA80CAC" w14:textId="77777777" w:rsidR="00AF0C87" w:rsidRDefault="009730E8">
      <w:pPr>
        <w:pStyle w:val="BodyText"/>
        <w:spacing w:before="177" w:line="278" w:lineRule="auto"/>
        <w:ind w:left="33" w:right="147"/>
      </w:pPr>
      <w:r>
        <w:t>Good attendance plays</w:t>
      </w:r>
      <w:r>
        <w:rPr>
          <w:spacing w:val="-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fundamental role in</w:t>
      </w:r>
      <w:r>
        <w:rPr>
          <w:spacing w:val="-13"/>
        </w:rPr>
        <w:t xml:space="preserve"> </w:t>
      </w:r>
      <w:r>
        <w:t>supporting children’s</w:t>
      </w:r>
      <w:r>
        <w:rPr>
          <w:spacing w:val="-1"/>
        </w:rPr>
        <w:t xml:space="preserve"> </w:t>
      </w:r>
      <w:r>
        <w:t>educational achievement,</w:t>
      </w:r>
      <w:r>
        <w:rPr>
          <w:spacing w:val="-10"/>
        </w:rPr>
        <w:t xml:space="preserve"> </w:t>
      </w:r>
      <w:r>
        <w:t>well-being and in keeping children safer. Establishing</w:t>
      </w:r>
      <w:r>
        <w:rPr>
          <w:spacing w:val="-2"/>
        </w:rPr>
        <w:t xml:space="preserve"> </w:t>
      </w:r>
      <w:r>
        <w:t>regular routines for young children supports</w:t>
      </w:r>
      <w:r>
        <w:rPr>
          <w:spacing w:val="-4"/>
        </w:rPr>
        <w:t xml:space="preserve"> </w:t>
      </w:r>
      <w:r>
        <w:t>the settling-in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and enhances their sense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belonging.</w:t>
      </w:r>
      <w:r>
        <w:rPr>
          <w:spacing w:val="31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only has a</w:t>
      </w:r>
      <w:r>
        <w:rPr>
          <w:spacing w:val="-4"/>
        </w:rPr>
        <w:t xml:space="preserve"> </w:t>
      </w:r>
      <w:r>
        <w:t>part-time</w:t>
      </w:r>
      <w:r>
        <w:rPr>
          <w:spacing w:val="-4"/>
        </w:rPr>
        <w:t xml:space="preserve"> </w:t>
      </w:r>
      <w:r>
        <w:t>place,</w:t>
      </w:r>
      <w:r>
        <w:rPr>
          <w:spacing w:val="-1"/>
        </w:rPr>
        <w:t xml:space="preserve"> </w:t>
      </w:r>
      <w:r>
        <w:t>regular</w:t>
      </w:r>
      <w:r>
        <w:rPr>
          <w:spacing w:val="18"/>
        </w:rPr>
        <w:t xml:space="preserve"> </w:t>
      </w:r>
      <w:r>
        <w:t>attendance is still</w:t>
      </w:r>
      <w:r>
        <w:rPr>
          <w:spacing w:val="-9"/>
        </w:rPr>
        <w:t xml:space="preserve"> </w:t>
      </w:r>
      <w:r>
        <w:t>especially</w:t>
      </w:r>
      <w:r>
        <w:rPr>
          <w:spacing w:val="-11"/>
        </w:rPr>
        <w:t xml:space="preserve"> </w:t>
      </w:r>
      <w:r>
        <w:t>important. Attending</w:t>
      </w:r>
      <w:r>
        <w:rPr>
          <w:spacing w:val="20"/>
        </w:rPr>
        <w:t xml:space="preserve"> </w:t>
      </w:r>
      <w:r>
        <w:t>nursery</w:t>
      </w:r>
      <w:r>
        <w:rPr>
          <w:spacing w:val="-11"/>
        </w:rPr>
        <w:t xml:space="preserve"> </w:t>
      </w:r>
      <w:r>
        <w:t>helps children</w:t>
      </w:r>
      <w:r>
        <w:rPr>
          <w:spacing w:val="-9"/>
        </w:rPr>
        <w:t xml:space="preserve"> </w:t>
      </w:r>
      <w:r>
        <w:t>establish</w:t>
      </w:r>
      <w:r>
        <w:rPr>
          <w:spacing w:val="-9"/>
        </w:rPr>
        <w:t xml:space="preserve"> </w:t>
      </w:r>
      <w:r>
        <w:t>routines</w:t>
      </w:r>
      <w:r>
        <w:rPr>
          <w:spacing w:val="1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going to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regularly and being on time, which can help them make a smooth</w:t>
      </w:r>
      <w:r>
        <w:rPr>
          <w:spacing w:val="-15"/>
        </w:rPr>
        <w:t xml:space="preserve"> </w:t>
      </w:r>
      <w:r>
        <w:t>and positive transition to reception.</w:t>
      </w:r>
    </w:p>
    <w:p w14:paraId="2CFAF5BB" w14:textId="77777777" w:rsidR="00AF0C87" w:rsidRDefault="009730E8">
      <w:pPr>
        <w:pStyle w:val="BodyText"/>
        <w:spacing w:before="153" w:line="278" w:lineRule="auto"/>
        <w:ind w:left="33"/>
      </w:pPr>
      <w:r>
        <w:t>This policy</w:t>
      </w:r>
      <w:r>
        <w:rPr>
          <w:spacing w:val="-11"/>
        </w:rPr>
        <w:t xml:space="preserve"> </w:t>
      </w:r>
      <w:r>
        <w:t>sets</w:t>
      </w:r>
      <w:r>
        <w:rPr>
          <w:spacing w:val="-11"/>
        </w:rPr>
        <w:t xml:space="preserve"> </w:t>
      </w:r>
      <w:r>
        <w:t>out the</w:t>
      </w:r>
      <w:r>
        <w:rPr>
          <w:spacing w:val="-9"/>
        </w:rPr>
        <w:t xml:space="preserve"> </w:t>
      </w:r>
      <w:r>
        <w:t>procedures in</w:t>
      </w:r>
      <w:r>
        <w:rPr>
          <w:spacing w:val="-9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to promote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attendance within our</w:t>
      </w:r>
      <w:r>
        <w:rPr>
          <w:spacing w:val="-4"/>
        </w:rPr>
        <w:t xml:space="preserve"> </w:t>
      </w:r>
      <w:r>
        <w:t>Early</w:t>
      </w:r>
      <w:r>
        <w:rPr>
          <w:spacing w:val="-11"/>
        </w:rPr>
        <w:t xml:space="preserve"> </w:t>
      </w:r>
      <w:r>
        <w:t>Years</w:t>
      </w:r>
      <w:r>
        <w:rPr>
          <w:spacing w:val="18"/>
        </w:rPr>
        <w:t xml:space="preserve"> </w:t>
      </w:r>
      <w:r>
        <w:t>Settings and the</w:t>
      </w:r>
      <w:r>
        <w:rPr>
          <w:spacing w:val="-4"/>
        </w:rPr>
        <w:t xml:space="preserve"> </w:t>
      </w:r>
      <w:r>
        <w:t>steps</w:t>
      </w:r>
      <w:r>
        <w:rPr>
          <w:spacing w:val="-6"/>
        </w:rPr>
        <w:t xml:space="preserve"> </w:t>
      </w:r>
      <w:r>
        <w:t>that will</w:t>
      </w:r>
      <w:r>
        <w:rPr>
          <w:spacing w:val="-4"/>
        </w:rPr>
        <w:t xml:space="preserve"> </w:t>
      </w:r>
      <w:r>
        <w:t>be followed if a</w:t>
      </w:r>
      <w:r>
        <w:rPr>
          <w:spacing w:val="-4"/>
        </w:rPr>
        <w:t xml:space="preserve"> </w:t>
      </w:r>
      <w:r>
        <w:t>chi</w:t>
      </w:r>
      <w:r>
        <w:t>ld</w:t>
      </w:r>
      <w:r>
        <w:rPr>
          <w:spacing w:val="-4"/>
        </w:rPr>
        <w:t xml:space="preserve"> </w:t>
      </w:r>
      <w:r>
        <w:t>is absent from the</w:t>
      </w:r>
      <w:r>
        <w:rPr>
          <w:spacing w:val="-4"/>
        </w:rPr>
        <w:t xml:space="preserve"> </w:t>
      </w:r>
      <w:r>
        <w:t>setting. It also</w:t>
      </w:r>
      <w:r>
        <w:rPr>
          <w:spacing w:val="-4"/>
        </w:rPr>
        <w:t xml:space="preserve"> </w:t>
      </w:r>
      <w:r>
        <w:t>explains</w:t>
      </w:r>
      <w:r>
        <w:rPr>
          <w:spacing w:val="2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importance</w:t>
      </w:r>
      <w:r>
        <w:rPr>
          <w:spacing w:val="-4"/>
        </w:rPr>
        <w:t xml:space="preserve"> </w:t>
      </w:r>
      <w:r>
        <w:t>and benefits of regular attendance.</w:t>
      </w:r>
    </w:p>
    <w:p w14:paraId="32B1D935" w14:textId="77777777" w:rsidR="00AF0C87" w:rsidRDefault="00AF0C87">
      <w:pPr>
        <w:pStyle w:val="BodyText"/>
      </w:pPr>
    </w:p>
    <w:p w14:paraId="6BE68AA9" w14:textId="77777777" w:rsidR="00AF0C87" w:rsidRDefault="00AF0C87">
      <w:pPr>
        <w:pStyle w:val="BodyText"/>
        <w:spacing w:before="110"/>
      </w:pPr>
    </w:p>
    <w:p w14:paraId="06626F62" w14:textId="77777777" w:rsidR="00AF0C87" w:rsidRDefault="009730E8">
      <w:pPr>
        <w:pStyle w:val="Heading4"/>
      </w:pPr>
      <w:r>
        <w:t>Our</w:t>
      </w:r>
      <w:r>
        <w:rPr>
          <w:spacing w:val="-2"/>
        </w:rPr>
        <w:t xml:space="preserve"> Aims:</w:t>
      </w:r>
    </w:p>
    <w:p w14:paraId="0957AAFE" w14:textId="77777777" w:rsidR="00AF0C87" w:rsidRDefault="00AF0C87">
      <w:pPr>
        <w:pStyle w:val="BodyText"/>
        <w:spacing w:before="37"/>
        <w:rPr>
          <w:b/>
          <w:sz w:val="24"/>
        </w:rPr>
      </w:pPr>
    </w:p>
    <w:p w14:paraId="03478215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3"/>
        </w:tabs>
        <w:ind w:left="393"/>
        <w:rPr>
          <w:rFonts w:ascii="Symbol" w:hAnsi="Symbol"/>
          <w:sz w:val="19"/>
        </w:rPr>
      </w:pPr>
      <w:r>
        <w:t>To</w:t>
      </w:r>
      <w:r>
        <w:rPr>
          <w:spacing w:val="-12"/>
        </w:rPr>
        <w:t xml:space="preserve"> </w:t>
      </w:r>
      <w:r>
        <w:t>create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culture</w:t>
      </w:r>
      <w:r>
        <w:rPr>
          <w:spacing w:val="-11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good</w:t>
      </w:r>
      <w:r>
        <w:rPr>
          <w:spacing w:val="2"/>
        </w:rPr>
        <w:t xml:space="preserve"> </w:t>
      </w:r>
      <w:r>
        <w:t>attendance</w:t>
      </w:r>
      <w:r>
        <w:rPr>
          <w:spacing w:val="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punctuality</w:t>
      </w:r>
      <w:r>
        <w:rPr>
          <w:spacing w:val="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‘normality’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valued</w:t>
      </w:r>
      <w:r>
        <w:rPr>
          <w:spacing w:val="3"/>
        </w:rPr>
        <w:t xml:space="preserve"> </w:t>
      </w:r>
      <w:r>
        <w:t xml:space="preserve">by </w:t>
      </w:r>
      <w:r>
        <w:rPr>
          <w:spacing w:val="-4"/>
        </w:rPr>
        <w:t>all.</w:t>
      </w:r>
    </w:p>
    <w:p w14:paraId="69560EC2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3"/>
        </w:tabs>
        <w:spacing w:before="32"/>
        <w:ind w:left="393"/>
        <w:rPr>
          <w:rFonts w:ascii="Symbol" w:hAnsi="Symbol"/>
          <w:sz w:val="19"/>
        </w:rPr>
      </w:pPr>
      <w:r>
        <w:t>To</w:t>
      </w:r>
      <w:r>
        <w:rPr>
          <w:spacing w:val="-16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socially</w:t>
      </w:r>
      <w:r>
        <w:rPr>
          <w:spacing w:val="-1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educationally</w:t>
      </w:r>
      <w:r>
        <w:rPr>
          <w:spacing w:val="9"/>
        </w:rPr>
        <w:t xml:space="preserve"> </w:t>
      </w:r>
      <w:r>
        <w:rPr>
          <w:spacing w:val="-2"/>
        </w:rPr>
        <w:t>inclusive.</w:t>
      </w:r>
    </w:p>
    <w:p w14:paraId="25810BFC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before="47" w:line="271" w:lineRule="auto"/>
        <w:ind w:right="1088"/>
        <w:rPr>
          <w:rFonts w:ascii="Symbol" w:hAnsi="Symbol"/>
          <w:sz w:val="19"/>
        </w:rPr>
      </w:pPr>
      <w:r>
        <w:t>To</w:t>
      </w:r>
      <w:r>
        <w:rPr>
          <w:spacing w:val="-10"/>
        </w:rPr>
        <w:t xml:space="preserve"> </w:t>
      </w:r>
      <w:r>
        <w:t>be consistent</w:t>
      </w:r>
      <w:r>
        <w:rPr>
          <w:spacing w:val="-1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implementation</w:t>
      </w:r>
      <w:r>
        <w:rPr>
          <w:spacing w:val="-9"/>
        </w:rPr>
        <w:t xml:space="preserve"> </w:t>
      </w:r>
      <w:r>
        <w:t>of our</w:t>
      </w:r>
      <w:r>
        <w:rPr>
          <w:spacing w:val="-3"/>
        </w:rPr>
        <w:t xml:space="preserve"> </w:t>
      </w:r>
      <w:r>
        <w:t>policy</w:t>
      </w:r>
      <w:r>
        <w:rPr>
          <w:spacing w:val="-11"/>
        </w:rPr>
        <w:t xml:space="preserve"> </w:t>
      </w:r>
      <w:r>
        <w:t>and procedures for</w:t>
      </w:r>
      <w:r>
        <w:rPr>
          <w:spacing w:val="-3"/>
        </w:rPr>
        <w:t xml:space="preserve"> </w:t>
      </w:r>
      <w:r>
        <w:t>recording</w:t>
      </w:r>
      <w:r>
        <w:rPr>
          <w:spacing w:val="-8"/>
        </w:rPr>
        <w:t xml:space="preserve"> </w:t>
      </w:r>
      <w:r>
        <w:t xml:space="preserve">and monitoring </w:t>
      </w:r>
      <w:r>
        <w:rPr>
          <w:spacing w:val="-2"/>
        </w:rPr>
        <w:t>attendance.</w:t>
      </w:r>
    </w:p>
    <w:p w14:paraId="62B5956A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line="285" w:lineRule="auto"/>
        <w:ind w:right="180"/>
        <w:rPr>
          <w:rFonts w:ascii="Symbol" w:hAnsi="Symbol"/>
          <w:sz w:val="19"/>
        </w:rPr>
      </w:pPr>
      <w:r>
        <w:t>Work</w:t>
      </w:r>
      <w:r>
        <w:rPr>
          <w:spacing w:val="-24"/>
        </w:rPr>
        <w:t xml:space="preserve"> </w:t>
      </w:r>
      <w:r>
        <w:t>effectively</w:t>
      </w:r>
      <w:r>
        <w:rPr>
          <w:spacing w:val="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parents,</w:t>
      </w:r>
      <w:r>
        <w:rPr>
          <w:spacing w:val="-9"/>
        </w:rPr>
        <w:t xml:space="preserve"> </w:t>
      </w:r>
      <w:r>
        <w:t>children,</w:t>
      </w:r>
      <w:r>
        <w:rPr>
          <w:spacing w:val="-9"/>
        </w:rPr>
        <w:t xml:space="preserve"> </w:t>
      </w:r>
      <w:r>
        <w:t>and partners through building trusted</w:t>
      </w:r>
      <w:r>
        <w:rPr>
          <w:spacing w:val="-12"/>
        </w:rPr>
        <w:t xml:space="preserve"> </w:t>
      </w:r>
      <w:r>
        <w:t>relationships</w:t>
      </w:r>
      <w:r>
        <w:rPr>
          <w:spacing w:val="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together to remove barriers to attendance.</w:t>
      </w:r>
    </w:p>
    <w:p w14:paraId="6B31FFA9" w14:textId="77777777" w:rsidR="00AF0C87" w:rsidRDefault="00AF0C87">
      <w:pPr>
        <w:pStyle w:val="BodyText"/>
      </w:pPr>
    </w:p>
    <w:p w14:paraId="7829F5C5" w14:textId="77777777" w:rsidR="00AF0C87" w:rsidRDefault="00AF0C87">
      <w:pPr>
        <w:pStyle w:val="BodyText"/>
        <w:spacing w:before="251"/>
      </w:pPr>
    </w:p>
    <w:p w14:paraId="7CC67EAC" w14:textId="77777777" w:rsidR="00AF0C87" w:rsidRDefault="009730E8">
      <w:pPr>
        <w:pStyle w:val="Heading4"/>
      </w:pPr>
      <w:r>
        <w:t>To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attendance</w:t>
      </w:r>
      <w:r>
        <w:rPr>
          <w:spacing w:val="-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Early</w:t>
      </w:r>
      <w:r>
        <w:rPr>
          <w:spacing w:val="9"/>
        </w:rPr>
        <w:t xml:space="preserve"> </w:t>
      </w:r>
      <w:r>
        <w:t>Years</w:t>
      </w:r>
      <w:r>
        <w:rPr>
          <w:spacing w:val="8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rPr>
          <w:spacing w:val="-2"/>
        </w:rPr>
        <w:t>will:</w:t>
      </w:r>
    </w:p>
    <w:p w14:paraId="65F69347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before="193" w:line="266" w:lineRule="auto"/>
        <w:ind w:right="503"/>
        <w:rPr>
          <w:rFonts w:ascii="Symbol" w:hAnsi="Symbol"/>
        </w:rPr>
      </w:pPr>
      <w:r>
        <w:t>Convey clearly</w:t>
      </w:r>
      <w:r>
        <w:rPr>
          <w:spacing w:val="-13"/>
        </w:rPr>
        <w:t xml:space="preserve"> </w:t>
      </w:r>
      <w:r>
        <w:t>to parents and</w:t>
      </w:r>
      <w:r>
        <w:rPr>
          <w:spacing w:val="-11"/>
        </w:rPr>
        <w:t xml:space="preserve"> </w:t>
      </w:r>
      <w:r>
        <w:t>children that</w:t>
      </w:r>
      <w:r>
        <w:rPr>
          <w:spacing w:val="-7"/>
        </w:rPr>
        <w:t xml:space="preserve"> </w:t>
      </w:r>
      <w:r>
        <w:t>regular attendance and</w:t>
      </w:r>
      <w:r>
        <w:rPr>
          <w:spacing w:val="-11"/>
        </w:rPr>
        <w:t xml:space="preserve"> </w:t>
      </w:r>
      <w:r>
        <w:t>punctuality is essential</w:t>
      </w:r>
      <w:r>
        <w:rPr>
          <w:spacing w:val="-11"/>
        </w:rPr>
        <w:t xml:space="preserve"> </w:t>
      </w:r>
      <w:r>
        <w:t>and is</w:t>
      </w:r>
      <w:r>
        <w:rPr>
          <w:spacing w:val="-13"/>
        </w:rPr>
        <w:t xml:space="preserve"> </w:t>
      </w:r>
      <w:r>
        <w:t>in the child’s best interest and that unexplained</w:t>
      </w:r>
      <w:r>
        <w:rPr>
          <w:spacing w:val="37"/>
        </w:rPr>
        <w:t xml:space="preserve"> </w:t>
      </w:r>
      <w:r>
        <w:t>absence will be investigated.</w:t>
      </w:r>
    </w:p>
    <w:p w14:paraId="3F7D024E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before="5" w:line="280" w:lineRule="auto"/>
        <w:ind w:right="679"/>
        <w:rPr>
          <w:rFonts w:ascii="Symbol" w:hAnsi="Symbol"/>
        </w:rPr>
      </w:pPr>
      <w:r>
        <w:t>Keep</w:t>
      </w:r>
      <w:r>
        <w:rPr>
          <w:spacing w:val="-8"/>
        </w:rPr>
        <w:t xml:space="preserve"> </w:t>
      </w:r>
      <w:r>
        <w:t>records</w:t>
      </w:r>
      <w:r>
        <w:rPr>
          <w:spacing w:val="-10"/>
        </w:rPr>
        <w:t xml:space="preserve"> </w:t>
      </w:r>
      <w:r>
        <w:t>of attendance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provide accurate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on actual</w:t>
      </w:r>
      <w:r>
        <w:rPr>
          <w:spacing w:val="-8"/>
        </w:rPr>
        <w:t xml:space="preserve"> </w:t>
      </w:r>
      <w:r>
        <w:t>attendance and</w:t>
      </w:r>
      <w:r>
        <w:rPr>
          <w:spacing w:val="-8"/>
        </w:rPr>
        <w:t xml:space="preserve"> </w:t>
      </w:r>
      <w:r>
        <w:t>lateness to enable monitoring and evaluation</w:t>
      </w:r>
      <w:r>
        <w:rPr>
          <w:spacing w:val="37"/>
        </w:rPr>
        <w:t xml:space="preserve"> </w:t>
      </w:r>
      <w:r>
        <w:t>so that emerging patterns are addressed.</w:t>
      </w:r>
    </w:p>
    <w:p w14:paraId="39CE3950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line="280" w:lineRule="auto"/>
        <w:ind w:right="227"/>
        <w:rPr>
          <w:rFonts w:ascii="Symbol" w:hAnsi="Symbol"/>
        </w:rPr>
      </w:pPr>
      <w:r>
        <w:t>Build on</w:t>
      </w:r>
      <w:r>
        <w:rPr>
          <w:spacing w:val="-10"/>
        </w:rPr>
        <w:t xml:space="preserve"> </w:t>
      </w:r>
      <w:r>
        <w:t>existing good practice</w:t>
      </w:r>
      <w:r>
        <w:rPr>
          <w:spacing w:val="-22"/>
        </w:rPr>
        <w:t xml:space="preserve"> </w:t>
      </w:r>
      <w:r>
        <w:t>that fosters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positive attitude to</w:t>
      </w:r>
      <w:r>
        <w:rPr>
          <w:spacing w:val="-10"/>
        </w:rPr>
        <w:t xml:space="preserve"> </w:t>
      </w:r>
      <w:r>
        <w:t>good attendance by</w:t>
      </w:r>
      <w:r>
        <w:rPr>
          <w:spacing w:val="-10"/>
        </w:rPr>
        <w:t xml:space="preserve"> </w:t>
      </w:r>
      <w:r>
        <w:t>quickly responding to children's absence,</w:t>
      </w:r>
      <w:r>
        <w:rPr>
          <w:spacing w:val="-13"/>
        </w:rPr>
        <w:t xml:space="preserve"> </w:t>
      </w:r>
      <w:proofErr w:type="spellStart"/>
      <w:r>
        <w:t>recognising</w:t>
      </w:r>
      <w:proofErr w:type="spellEnd"/>
      <w:r>
        <w:t>, and celebrating, ‘good’ and ‘improving’ attendance.</w:t>
      </w:r>
    </w:p>
    <w:p w14:paraId="377976C6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4"/>
        </w:tabs>
        <w:spacing w:line="266" w:lineRule="auto"/>
        <w:ind w:right="637" w:hanging="361"/>
        <w:rPr>
          <w:rFonts w:ascii="Symbol" w:hAnsi="Symbol"/>
        </w:rPr>
      </w:pPr>
      <w:r>
        <w:t>Target</w:t>
      </w:r>
      <w:r>
        <w:rPr>
          <w:spacing w:val="-7"/>
        </w:rPr>
        <w:t xml:space="preserve"> </w:t>
      </w:r>
      <w:r>
        <w:t>attendance and</w:t>
      </w:r>
      <w:r>
        <w:t xml:space="preserve"> lateness</w:t>
      </w:r>
      <w:r>
        <w:rPr>
          <w:spacing w:val="-10"/>
        </w:rPr>
        <w:t xml:space="preserve"> </w:t>
      </w:r>
      <w:r>
        <w:t>where there</w:t>
      </w:r>
      <w:r>
        <w:rPr>
          <w:spacing w:val="-8"/>
        </w:rPr>
        <w:t xml:space="preserve"> </w:t>
      </w:r>
      <w:r>
        <w:t>has been</w:t>
      </w:r>
      <w:r>
        <w:rPr>
          <w:spacing w:val="-8"/>
        </w:rPr>
        <w:t xml:space="preserve"> </w:t>
      </w:r>
      <w:r>
        <w:t>an issue</w:t>
      </w:r>
      <w:r>
        <w:rPr>
          <w:spacing w:val="-22"/>
        </w:rPr>
        <w:t xml:space="preserve"> </w:t>
      </w:r>
      <w:r>
        <w:t>and aim to</w:t>
      </w:r>
      <w:r>
        <w:rPr>
          <w:spacing w:val="-8"/>
        </w:rPr>
        <w:t xml:space="preserve"> </w:t>
      </w:r>
      <w:r>
        <w:t>set</w:t>
      </w:r>
      <w:r>
        <w:rPr>
          <w:spacing w:val="-19"/>
        </w:rPr>
        <w:t xml:space="preserve"> </w:t>
      </w:r>
      <w:r>
        <w:t>in place</w:t>
      </w:r>
      <w:r>
        <w:rPr>
          <w:spacing w:val="-8"/>
        </w:rPr>
        <w:t xml:space="preserve"> </w:t>
      </w:r>
      <w:r>
        <w:t>strategies and techniques to support and ensure improvement.</w:t>
      </w:r>
    </w:p>
    <w:p w14:paraId="49CE530F" w14:textId="77777777" w:rsidR="00AF0C87" w:rsidRDefault="00AF0C87">
      <w:pPr>
        <w:pStyle w:val="BodyText"/>
      </w:pPr>
    </w:p>
    <w:p w14:paraId="0B554B15" w14:textId="77777777" w:rsidR="00AF0C87" w:rsidRDefault="00AF0C87">
      <w:pPr>
        <w:pStyle w:val="BodyText"/>
        <w:spacing w:before="58"/>
      </w:pPr>
    </w:p>
    <w:p w14:paraId="622E15EE" w14:textId="77777777" w:rsidR="00AF0C87" w:rsidRDefault="009730E8">
      <w:pPr>
        <w:pStyle w:val="Heading4"/>
      </w:pPr>
      <w:r>
        <w:t>Working</w:t>
      </w:r>
      <w:r>
        <w:rPr>
          <w:spacing w:val="-9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2"/>
        </w:rPr>
        <w:t>parents</w:t>
      </w:r>
      <w:r>
        <w:rPr>
          <w:color w:val="385522"/>
          <w:spacing w:val="-2"/>
        </w:rPr>
        <w:t>:</w:t>
      </w:r>
    </w:p>
    <w:p w14:paraId="1D0C393C" w14:textId="77777777" w:rsidR="00AF0C87" w:rsidRDefault="00AF0C87">
      <w:pPr>
        <w:pStyle w:val="BodyText"/>
        <w:spacing w:before="66"/>
        <w:rPr>
          <w:b/>
          <w:sz w:val="24"/>
        </w:rPr>
      </w:pPr>
    </w:p>
    <w:p w14:paraId="78FC6A3E" w14:textId="77777777" w:rsidR="00AF0C87" w:rsidRDefault="009730E8">
      <w:pPr>
        <w:pStyle w:val="BodyText"/>
        <w:spacing w:before="1" w:line="271" w:lineRule="auto"/>
        <w:ind w:left="33"/>
      </w:pPr>
      <w:r>
        <w:t>The</w:t>
      </w:r>
      <w:r>
        <w:rPr>
          <w:spacing w:val="-11"/>
        </w:rPr>
        <w:t xml:space="preserve"> </w:t>
      </w:r>
      <w:r>
        <w:t>setting will</w:t>
      </w:r>
      <w:r>
        <w:rPr>
          <w:spacing w:val="-9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its policy</w:t>
      </w:r>
      <w:r>
        <w:rPr>
          <w:spacing w:val="-11"/>
        </w:rPr>
        <w:t xml:space="preserve"> </w:t>
      </w:r>
      <w:r>
        <w:t>on attendance clear</w:t>
      </w:r>
      <w:r>
        <w:rPr>
          <w:spacing w:val="-17"/>
        </w:rPr>
        <w:t xml:space="preserve"> </w:t>
      </w:r>
      <w:r>
        <w:t>to parents and</w:t>
      </w:r>
      <w:r>
        <w:rPr>
          <w:spacing w:val="-9"/>
        </w:rPr>
        <w:t xml:space="preserve"> </w:t>
      </w:r>
      <w:r>
        <w:t>children through sharing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and expectations prior to admission.</w:t>
      </w:r>
    </w:p>
    <w:p w14:paraId="0684B640" w14:textId="77777777" w:rsidR="00AF0C87" w:rsidRDefault="00AF0C87">
      <w:pPr>
        <w:pStyle w:val="BodyText"/>
        <w:spacing w:before="45"/>
      </w:pPr>
    </w:p>
    <w:p w14:paraId="2C50741E" w14:textId="77777777" w:rsidR="00AF0C87" w:rsidRDefault="009730E8">
      <w:pPr>
        <w:pStyle w:val="BodyText"/>
        <w:spacing w:line="285" w:lineRule="auto"/>
        <w:ind w:left="33" w:right="147"/>
      </w:pPr>
      <w:r>
        <w:t>The</w:t>
      </w:r>
      <w:r>
        <w:rPr>
          <w:spacing w:val="-8"/>
        </w:rPr>
        <w:t xml:space="preserve"> </w:t>
      </w:r>
      <w:r>
        <w:t>systems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in place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promote</w:t>
      </w:r>
      <w:r>
        <w:rPr>
          <w:spacing w:val="-8"/>
        </w:rPr>
        <w:t xml:space="preserve"> </w:t>
      </w:r>
      <w:r>
        <w:t>children’s attendance and</w:t>
      </w:r>
      <w:r>
        <w:rPr>
          <w:spacing w:val="-8"/>
        </w:rPr>
        <w:t xml:space="preserve"> </w:t>
      </w:r>
      <w:r>
        <w:t>punctuality</w:t>
      </w:r>
      <w:r>
        <w:rPr>
          <w:spacing w:val="20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continue to</w:t>
      </w:r>
      <w:r>
        <w:rPr>
          <w:spacing w:val="-8"/>
        </w:rPr>
        <w:t xml:space="preserve"> </w:t>
      </w:r>
      <w:r>
        <w:t>be shared with parents at a universal level</w:t>
      </w:r>
      <w:r>
        <w:rPr>
          <w:spacing w:val="35"/>
        </w:rPr>
        <w:t xml:space="preserve"> </w:t>
      </w:r>
      <w:r>
        <w:t>through parents’ newsletters,</w:t>
      </w:r>
      <w:r>
        <w:rPr>
          <w:spacing w:val="-13"/>
        </w:rPr>
        <w:t xml:space="preserve"> </w:t>
      </w:r>
      <w:r>
        <w:t>onlin</w:t>
      </w:r>
      <w:r>
        <w:t>e apps, and emails.</w:t>
      </w:r>
    </w:p>
    <w:p w14:paraId="25836596" w14:textId="77777777" w:rsidR="00AF0C87" w:rsidRDefault="009730E8">
      <w:pPr>
        <w:pStyle w:val="BodyText"/>
        <w:spacing w:line="236" w:lineRule="exact"/>
        <w:ind w:left="34"/>
      </w:pPr>
      <w:r>
        <w:t>Leaders</w:t>
      </w:r>
      <w:r>
        <w:rPr>
          <w:spacing w:val="-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staff</w:t>
      </w:r>
      <w:r>
        <w:rPr>
          <w:spacing w:val="-19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parents</w:t>
      </w:r>
      <w:r>
        <w:rPr>
          <w:spacing w:val="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address</w:t>
      </w:r>
      <w:r>
        <w:rPr>
          <w:spacing w:val="2"/>
        </w:rPr>
        <w:t xml:space="preserve"> </w:t>
      </w:r>
      <w:r>
        <w:t>specific</w:t>
      </w:r>
      <w:r>
        <w:rPr>
          <w:spacing w:val="-11"/>
        </w:rPr>
        <w:t xml:space="preserve"> </w:t>
      </w:r>
      <w:r>
        <w:t>aspects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attendance</w:t>
      </w:r>
      <w:r>
        <w:rPr>
          <w:spacing w:val="-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punctuality,</w:t>
      </w:r>
      <w:r>
        <w:rPr>
          <w:spacing w:val="8"/>
        </w:rPr>
        <w:t xml:space="preserve"> </w:t>
      </w:r>
      <w:r>
        <w:t>which</w:t>
      </w:r>
      <w:r>
        <w:rPr>
          <w:spacing w:val="-22"/>
        </w:rPr>
        <w:t xml:space="preserve"> </w:t>
      </w:r>
      <w:r>
        <w:rPr>
          <w:spacing w:val="-2"/>
        </w:rPr>
        <w:t>cause</w:t>
      </w:r>
    </w:p>
    <w:p w14:paraId="3CDCF84B" w14:textId="77777777" w:rsidR="00AF0C87" w:rsidRDefault="009730E8">
      <w:pPr>
        <w:pStyle w:val="BodyText"/>
        <w:spacing w:before="32" w:line="285" w:lineRule="auto"/>
        <w:ind w:left="34"/>
      </w:pPr>
      <w:r>
        <w:t>concern</w:t>
      </w:r>
      <w:r>
        <w:rPr>
          <w:spacing w:val="-22"/>
        </w:rPr>
        <w:t xml:space="preserve"> </w:t>
      </w:r>
      <w:r>
        <w:t>through discussion</w:t>
      </w:r>
      <w:r>
        <w:rPr>
          <w:spacing w:val="-2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appropriate</w:t>
      </w:r>
      <w:r>
        <w:rPr>
          <w:spacing w:val="25"/>
        </w:rPr>
        <w:t xml:space="preserve"> </w:t>
      </w:r>
      <w:proofErr w:type="spellStart"/>
      <w:r>
        <w:t>standardised</w:t>
      </w:r>
      <w:proofErr w:type="spellEnd"/>
      <w:r>
        <w:rPr>
          <w:spacing w:val="-7"/>
        </w:rPr>
        <w:t xml:space="preserve"> </w:t>
      </w:r>
      <w:r>
        <w:t>letters 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parental response and signature is required.</w:t>
      </w:r>
    </w:p>
    <w:p w14:paraId="042E360F" w14:textId="77777777" w:rsidR="00AF0C87" w:rsidRDefault="00AF0C87">
      <w:pPr>
        <w:pStyle w:val="BodyText"/>
        <w:spacing w:line="285" w:lineRule="auto"/>
        <w:sectPr w:rsidR="00AF0C87">
          <w:pgSz w:w="11900" w:h="16850"/>
          <w:pgMar w:top="1180" w:right="425" w:bottom="1060" w:left="566" w:header="0" w:footer="869" w:gutter="0"/>
          <w:cols w:space="720"/>
        </w:sectPr>
      </w:pPr>
    </w:p>
    <w:p w14:paraId="7BDC84A2" w14:textId="77777777" w:rsidR="00AF0C87" w:rsidRDefault="009730E8">
      <w:pPr>
        <w:pStyle w:val="Heading4"/>
        <w:spacing w:before="80"/>
      </w:pPr>
      <w:r>
        <w:lastRenderedPageBreak/>
        <w:t>Recognising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factors</w:t>
      </w:r>
      <w:r>
        <w:rPr>
          <w:spacing w:val="3"/>
        </w:rPr>
        <w:t xml:space="preserve"> </w:t>
      </w:r>
      <w:r>
        <w:t>affecting</w:t>
      </w:r>
      <w:r>
        <w:rPr>
          <w:spacing w:val="7"/>
        </w:rPr>
        <w:t xml:space="preserve"> </w:t>
      </w:r>
      <w:r>
        <w:rPr>
          <w:spacing w:val="-2"/>
        </w:rPr>
        <w:t>attendance</w:t>
      </w:r>
    </w:p>
    <w:p w14:paraId="55D93AFA" w14:textId="77777777" w:rsidR="00AF0C87" w:rsidRDefault="00AF0C87">
      <w:pPr>
        <w:pStyle w:val="BodyText"/>
        <w:spacing w:before="51"/>
        <w:rPr>
          <w:b/>
          <w:sz w:val="24"/>
        </w:rPr>
      </w:pPr>
    </w:p>
    <w:p w14:paraId="09B87A0A" w14:textId="77777777" w:rsidR="00AF0C87" w:rsidRDefault="009730E8">
      <w:pPr>
        <w:pStyle w:val="BodyText"/>
        <w:spacing w:line="285" w:lineRule="auto"/>
        <w:ind w:left="33"/>
      </w:pPr>
      <w:r>
        <w:t>Whilst</w:t>
      </w:r>
      <w:r>
        <w:rPr>
          <w:spacing w:val="-19"/>
        </w:rPr>
        <w:t xml:space="preserve"> </w:t>
      </w:r>
      <w:r>
        <w:t>attendance at</w:t>
      </w:r>
      <w:r>
        <w:rPr>
          <w:spacing w:val="-6"/>
        </w:rPr>
        <w:t xml:space="preserve"> </w:t>
      </w:r>
      <w:r>
        <w:t>nursery</w:t>
      </w:r>
      <w:r>
        <w:rPr>
          <w:spacing w:val="-11"/>
        </w:rPr>
        <w:t xml:space="preserve"> </w:t>
      </w:r>
      <w:r>
        <w:t>is not</w:t>
      </w:r>
      <w:r>
        <w:rPr>
          <w:spacing w:val="-6"/>
        </w:rPr>
        <w:t xml:space="preserve"> </w:t>
      </w:r>
      <w:r>
        <w:t>statutory, authorised</w:t>
      </w:r>
      <w:r>
        <w:rPr>
          <w:spacing w:val="-9"/>
        </w:rPr>
        <w:t xml:space="preserve"> </w:t>
      </w:r>
      <w:r>
        <w:t>absence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only normally granted in</w:t>
      </w:r>
      <w:r>
        <w:rPr>
          <w:spacing w:val="-9"/>
        </w:rPr>
        <w:t xml:space="preserve"> </w:t>
      </w:r>
      <w:r>
        <w:t xml:space="preserve">the following </w:t>
      </w:r>
      <w:r>
        <w:rPr>
          <w:spacing w:val="-2"/>
        </w:rPr>
        <w:t>circumstances:</w:t>
      </w:r>
    </w:p>
    <w:p w14:paraId="052E96B8" w14:textId="77777777" w:rsidR="00AF0C87" w:rsidRDefault="009730E8">
      <w:pPr>
        <w:pStyle w:val="ListParagraph"/>
        <w:numPr>
          <w:ilvl w:val="0"/>
          <w:numId w:val="3"/>
        </w:numPr>
        <w:tabs>
          <w:tab w:val="left" w:pos="393"/>
        </w:tabs>
        <w:spacing w:line="253" w:lineRule="exact"/>
        <w:ind w:left="393"/>
        <w:rPr>
          <w:rFonts w:ascii="Symbol" w:hAnsi="Symbol"/>
        </w:rPr>
      </w:pPr>
      <w:r>
        <w:t>Illness</w:t>
      </w:r>
      <w:r>
        <w:rPr>
          <w:spacing w:val="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child</w:t>
      </w:r>
    </w:p>
    <w:p w14:paraId="6758D673" w14:textId="77777777" w:rsidR="00AF0C87" w:rsidRDefault="009730E8">
      <w:pPr>
        <w:pStyle w:val="ListParagraph"/>
        <w:numPr>
          <w:ilvl w:val="0"/>
          <w:numId w:val="2"/>
        </w:numPr>
        <w:tabs>
          <w:tab w:val="left" w:pos="393"/>
        </w:tabs>
        <w:spacing w:before="27"/>
        <w:ind w:left="393"/>
      </w:pPr>
      <w:r>
        <w:t>Illness</w:t>
      </w:r>
      <w:r>
        <w:rPr>
          <w:spacing w:val="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siblings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parents</w:t>
      </w:r>
    </w:p>
    <w:p w14:paraId="5627F02A" w14:textId="77777777" w:rsidR="00AF0C87" w:rsidRDefault="009730E8">
      <w:pPr>
        <w:pStyle w:val="ListParagraph"/>
        <w:numPr>
          <w:ilvl w:val="0"/>
          <w:numId w:val="2"/>
        </w:numPr>
        <w:tabs>
          <w:tab w:val="left" w:pos="393"/>
        </w:tabs>
        <w:spacing w:before="39"/>
        <w:ind w:left="393"/>
      </w:pPr>
      <w:r>
        <w:t>Health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rPr>
          <w:spacing w:val="-2"/>
        </w:rPr>
        <w:t>Appointments</w:t>
      </w:r>
    </w:p>
    <w:p w14:paraId="553554CC" w14:textId="77777777" w:rsidR="00AF0C87" w:rsidRDefault="009730E8">
      <w:pPr>
        <w:pStyle w:val="ListParagraph"/>
        <w:numPr>
          <w:ilvl w:val="0"/>
          <w:numId w:val="2"/>
        </w:numPr>
        <w:tabs>
          <w:tab w:val="left" w:pos="393"/>
        </w:tabs>
        <w:spacing w:before="39"/>
        <w:ind w:left="393"/>
      </w:pPr>
      <w:r>
        <w:rPr>
          <w:spacing w:val="-2"/>
        </w:rPr>
        <w:t>Holidays</w:t>
      </w:r>
    </w:p>
    <w:p w14:paraId="7A02F245" w14:textId="77777777" w:rsidR="00AF0C87" w:rsidRDefault="009730E8">
      <w:pPr>
        <w:pStyle w:val="ListParagraph"/>
        <w:numPr>
          <w:ilvl w:val="0"/>
          <w:numId w:val="2"/>
        </w:numPr>
        <w:tabs>
          <w:tab w:val="left" w:pos="393"/>
        </w:tabs>
        <w:spacing w:before="24"/>
        <w:ind w:left="393"/>
      </w:pPr>
      <w:r>
        <w:t>Religious</w:t>
      </w:r>
      <w:r>
        <w:rPr>
          <w:spacing w:val="-13"/>
        </w:rPr>
        <w:t xml:space="preserve"> </w:t>
      </w:r>
      <w:r>
        <w:rPr>
          <w:spacing w:val="-2"/>
        </w:rPr>
        <w:t>observance</w:t>
      </w:r>
    </w:p>
    <w:p w14:paraId="5E152AF0" w14:textId="77777777" w:rsidR="00AF0C87" w:rsidRDefault="009730E8">
      <w:pPr>
        <w:pStyle w:val="ListParagraph"/>
        <w:numPr>
          <w:ilvl w:val="0"/>
          <w:numId w:val="2"/>
        </w:numPr>
        <w:tabs>
          <w:tab w:val="left" w:pos="393"/>
        </w:tabs>
        <w:spacing w:before="39"/>
        <w:ind w:left="393"/>
      </w:pPr>
      <w:r>
        <w:t>Emergency</w:t>
      </w:r>
      <w:r>
        <w:rPr>
          <w:spacing w:val="-13"/>
        </w:rPr>
        <w:t xml:space="preserve"> </w:t>
      </w:r>
      <w:r>
        <w:rPr>
          <w:spacing w:val="-2"/>
        </w:rPr>
        <w:t>circumstances</w:t>
      </w:r>
    </w:p>
    <w:p w14:paraId="6D1D2C5A" w14:textId="77777777" w:rsidR="00AF0C87" w:rsidRDefault="00AF0C87">
      <w:pPr>
        <w:pStyle w:val="BodyText"/>
        <w:spacing w:before="75"/>
      </w:pPr>
    </w:p>
    <w:p w14:paraId="133B5981" w14:textId="77777777" w:rsidR="00AF0C87" w:rsidRDefault="009730E8">
      <w:pPr>
        <w:pStyle w:val="BodyText"/>
        <w:spacing w:line="271" w:lineRule="auto"/>
        <w:ind w:left="33" w:right="147"/>
      </w:pPr>
      <w:r>
        <w:t>Where</w:t>
      </w:r>
      <w:r>
        <w:rPr>
          <w:spacing w:val="-20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circumstances</w:t>
      </w:r>
      <w:r>
        <w:rPr>
          <w:spacing w:val="-7"/>
        </w:rPr>
        <w:t xml:space="preserve"> </w:t>
      </w:r>
      <w:r>
        <w:t>arise</w:t>
      </w:r>
      <w:r>
        <w:rPr>
          <w:spacing w:val="-20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inform the nursey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first</w:t>
      </w:r>
      <w:r>
        <w:rPr>
          <w:spacing w:val="-17"/>
        </w:rPr>
        <w:t xml:space="preserve"> </w:t>
      </w:r>
      <w:r>
        <w:t>day of</w:t>
      </w:r>
      <w:r>
        <w:rPr>
          <w:spacing w:val="-1"/>
        </w:rPr>
        <w:t xml:space="preserve"> </w:t>
      </w:r>
      <w:r>
        <w:t>absence</w:t>
      </w:r>
      <w:r>
        <w:rPr>
          <w:spacing w:val="-3"/>
        </w:rPr>
        <w:t xml:space="preserve"> </w:t>
      </w:r>
      <w:r>
        <w:t>or prior to</w:t>
      </w:r>
      <w:r>
        <w:rPr>
          <w:spacing w:val="-4"/>
        </w:rPr>
        <w:t xml:space="preserve"> </w:t>
      </w:r>
      <w:r>
        <w:t>the first day of absence.</w:t>
      </w:r>
    </w:p>
    <w:p w14:paraId="66E57769" w14:textId="77777777" w:rsidR="00AF0C87" w:rsidRDefault="00AF0C87">
      <w:pPr>
        <w:pStyle w:val="BodyText"/>
        <w:spacing w:before="71"/>
      </w:pPr>
    </w:p>
    <w:p w14:paraId="0C22F747" w14:textId="77777777" w:rsidR="00AF0C87" w:rsidRDefault="009730E8">
      <w:pPr>
        <w:pStyle w:val="Heading4"/>
      </w:pPr>
      <w:r>
        <w:t>Monitoring</w:t>
      </w:r>
      <w:r>
        <w:rPr>
          <w:spacing w:val="7"/>
        </w:rPr>
        <w:t xml:space="preserve"> </w:t>
      </w:r>
      <w:r>
        <w:t>attendance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punctuality</w:t>
      </w:r>
    </w:p>
    <w:p w14:paraId="34750322" w14:textId="77777777" w:rsidR="00AF0C87" w:rsidRDefault="00AF0C87">
      <w:pPr>
        <w:pStyle w:val="BodyText"/>
        <w:spacing w:before="67"/>
        <w:rPr>
          <w:b/>
          <w:sz w:val="24"/>
        </w:rPr>
      </w:pPr>
    </w:p>
    <w:p w14:paraId="08060CDE" w14:textId="77777777" w:rsidR="00AF0C87" w:rsidRDefault="009730E8">
      <w:pPr>
        <w:pStyle w:val="BodyText"/>
        <w:spacing w:line="271" w:lineRule="auto"/>
        <w:ind w:left="34" w:right="313"/>
      </w:pPr>
      <w:r>
        <w:t>Records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children’s attendance are</w:t>
      </w:r>
      <w:r>
        <w:rPr>
          <w:spacing w:val="-9"/>
        </w:rPr>
        <w:t xml:space="preserve"> </w:t>
      </w:r>
      <w:r>
        <w:t>accurately</w:t>
      </w:r>
      <w:r>
        <w:rPr>
          <w:spacing w:val="-11"/>
        </w:rPr>
        <w:t xml:space="preserve"> </w:t>
      </w:r>
      <w:r>
        <w:t>kept and</w:t>
      </w:r>
      <w:r>
        <w:rPr>
          <w:spacing w:val="-9"/>
        </w:rPr>
        <w:t xml:space="preserve"> </w:t>
      </w:r>
      <w:r>
        <w:t>regularly</w:t>
      </w:r>
      <w:r>
        <w:rPr>
          <w:spacing w:val="18"/>
        </w:rPr>
        <w:t xml:space="preserve"> </w:t>
      </w:r>
      <w:r>
        <w:t>monitored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 we</w:t>
      </w:r>
      <w:r>
        <w:rPr>
          <w:spacing w:val="-9"/>
        </w:rPr>
        <w:t xml:space="preserve"> </w:t>
      </w:r>
      <w:r>
        <w:t>can</w:t>
      </w:r>
      <w:r>
        <w:rPr>
          <w:spacing w:val="-22"/>
        </w:rPr>
        <w:t xml:space="preserve"> </w:t>
      </w:r>
      <w:r>
        <w:t>identify any potential problems and look for patterns.</w:t>
      </w:r>
    </w:p>
    <w:p w14:paraId="6B284822" w14:textId="77777777" w:rsidR="00AF0C87" w:rsidRDefault="00AF0C87">
      <w:pPr>
        <w:pStyle w:val="BodyText"/>
        <w:spacing w:before="45"/>
      </w:pPr>
    </w:p>
    <w:p w14:paraId="036435FE" w14:textId="77777777" w:rsidR="00AF0C87" w:rsidRDefault="009730E8">
      <w:pPr>
        <w:pStyle w:val="BodyText"/>
        <w:spacing w:line="271" w:lineRule="auto"/>
        <w:ind w:left="33"/>
      </w:pPr>
      <w:r>
        <w:t>All leaders</w:t>
      </w:r>
      <w:r>
        <w:rPr>
          <w:spacing w:val="2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alert to</w:t>
      </w:r>
      <w:r>
        <w:rPr>
          <w:spacing w:val="-8"/>
        </w:rPr>
        <w:t xml:space="preserve"> </w:t>
      </w:r>
      <w:r>
        <w:t>signs that</w:t>
      </w:r>
      <w:r>
        <w:rPr>
          <w:spacing w:val="-5"/>
        </w:rPr>
        <w:t xml:space="preserve"> </w:t>
      </w:r>
      <w:r>
        <w:t>children and</w:t>
      </w:r>
      <w:r>
        <w:rPr>
          <w:spacing w:val="-8"/>
        </w:rPr>
        <w:t xml:space="preserve"> </w:t>
      </w:r>
      <w:r>
        <w:t>learners who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missing</w:t>
      </w:r>
      <w:r>
        <w:rPr>
          <w:spacing w:val="-22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 at</w:t>
      </w:r>
      <w:r>
        <w:rPr>
          <w:spacing w:val="-5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abuse</w:t>
      </w:r>
      <w:r>
        <w:rPr>
          <w:spacing w:val="-8"/>
        </w:rPr>
        <w:t xml:space="preserve"> </w:t>
      </w:r>
      <w:r>
        <w:t>or neglect, and appropriate action is</w:t>
      </w:r>
      <w:r>
        <w:rPr>
          <w:spacing w:val="-3"/>
        </w:rPr>
        <w:t xml:space="preserve"> </w:t>
      </w:r>
      <w:r>
        <w:t>taken when</w:t>
      </w:r>
      <w:r>
        <w:rPr>
          <w:spacing w:val="-1"/>
        </w:rPr>
        <w:t xml:space="preserve"> </w:t>
      </w:r>
      <w:r>
        <w:t>children and</w:t>
      </w:r>
      <w:r>
        <w:rPr>
          <w:spacing w:val="-1"/>
        </w:rPr>
        <w:t xml:space="preserve"> </w:t>
      </w:r>
      <w:r>
        <w:t>learners stop</w:t>
      </w:r>
      <w:r>
        <w:rPr>
          <w:spacing w:val="-1"/>
        </w:rPr>
        <w:t xml:space="preserve"> </w:t>
      </w:r>
      <w:r>
        <w:t>attending.</w:t>
      </w:r>
    </w:p>
    <w:p w14:paraId="36780BA5" w14:textId="77777777" w:rsidR="00AF0C87" w:rsidRDefault="00AF0C87">
      <w:pPr>
        <w:pStyle w:val="BodyText"/>
        <w:spacing w:before="46"/>
      </w:pPr>
    </w:p>
    <w:p w14:paraId="36637F86" w14:textId="77777777" w:rsidR="00AF0C87" w:rsidRDefault="009730E8">
      <w:pPr>
        <w:pStyle w:val="BodyText"/>
        <w:spacing w:line="271" w:lineRule="auto"/>
        <w:ind w:left="33" w:right="188"/>
      </w:pPr>
      <w:r>
        <w:t>In</w:t>
      </w:r>
      <w:r>
        <w:t xml:space="preserve"> our Early</w:t>
      </w:r>
      <w:r>
        <w:rPr>
          <w:spacing w:val="-13"/>
        </w:rPr>
        <w:t xml:space="preserve"> </w:t>
      </w:r>
      <w:r>
        <w:t>Years provision,</w:t>
      </w:r>
      <w:r>
        <w:rPr>
          <w:spacing w:val="-8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are aware</w:t>
      </w:r>
      <w:r>
        <w:rPr>
          <w:spacing w:val="-1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attendance is</w:t>
      </w:r>
      <w:r>
        <w:rPr>
          <w:spacing w:val="-13"/>
        </w:rPr>
        <w:t xml:space="preserve"> </w:t>
      </w:r>
      <w:r>
        <w:t>not statutory,</w:t>
      </w:r>
      <w:r>
        <w:rPr>
          <w:spacing w:val="-8"/>
        </w:rPr>
        <w:t xml:space="preserve"> </w:t>
      </w:r>
      <w:r>
        <w:t>but that</w:t>
      </w:r>
      <w:r>
        <w:rPr>
          <w:spacing w:val="-8"/>
        </w:rPr>
        <w:t xml:space="preserve"> </w:t>
      </w:r>
      <w:r>
        <w:t>non-attendance could</w:t>
      </w:r>
      <w:r>
        <w:rPr>
          <w:spacing w:val="-11"/>
        </w:rPr>
        <w:t xml:space="preserve"> </w:t>
      </w:r>
      <w:r>
        <w:t>be an indicator of other concerns.</w:t>
      </w:r>
    </w:p>
    <w:p w14:paraId="22201591" w14:textId="77777777" w:rsidR="00AF0C87" w:rsidRDefault="00AF0C87">
      <w:pPr>
        <w:pStyle w:val="BodyText"/>
        <w:spacing w:before="45"/>
      </w:pPr>
    </w:p>
    <w:p w14:paraId="43E82601" w14:textId="77777777" w:rsidR="00AF0C87" w:rsidRDefault="009730E8">
      <w:pPr>
        <w:pStyle w:val="BodyText"/>
        <w:spacing w:line="278" w:lineRule="auto"/>
        <w:ind w:left="33" w:right="147"/>
      </w:pPr>
      <w:r>
        <w:t>All leaders</w:t>
      </w:r>
      <w:r>
        <w:rPr>
          <w:spacing w:val="1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particularly aware</w:t>
      </w:r>
      <w:r>
        <w:rPr>
          <w:spacing w:val="-9"/>
        </w:rPr>
        <w:t xml:space="preserve"> </w:t>
      </w:r>
      <w:r>
        <w:t>of the</w:t>
      </w:r>
      <w:r>
        <w:rPr>
          <w:spacing w:val="-9"/>
        </w:rPr>
        <w:t xml:space="preserve"> </w:t>
      </w:r>
      <w:r>
        <w:t>need to</w:t>
      </w:r>
      <w:r>
        <w:rPr>
          <w:spacing w:val="-9"/>
        </w:rPr>
        <w:t xml:space="preserve"> </w:t>
      </w:r>
      <w:r>
        <w:t>monitor</w:t>
      </w:r>
      <w:r>
        <w:rPr>
          <w:spacing w:val="-3"/>
        </w:rPr>
        <w:t xml:space="preserve"> </w:t>
      </w:r>
      <w:r>
        <w:t>groups such</w:t>
      </w:r>
      <w:r>
        <w:rPr>
          <w:spacing w:val="-22"/>
        </w:rPr>
        <w:t xml:space="preserve"> </w:t>
      </w:r>
      <w:r>
        <w:t>as children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 receipt</w:t>
      </w:r>
      <w:r>
        <w:rPr>
          <w:spacing w:val="-6"/>
        </w:rPr>
        <w:t xml:space="preserve"> </w:t>
      </w:r>
      <w:r>
        <w:t>of two-year-old funding, and those for whom</w:t>
      </w:r>
      <w:r>
        <w:rPr>
          <w:spacing w:val="-2"/>
        </w:rPr>
        <w:t xml:space="preserve"> </w:t>
      </w:r>
      <w:r>
        <w:t>we receive Early Years Pupil Premium,</w:t>
      </w:r>
      <w:r>
        <w:rPr>
          <w:spacing w:val="-1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these groups are considered to be vulnerable learners.</w:t>
      </w:r>
    </w:p>
    <w:p w14:paraId="3C06D565" w14:textId="77777777" w:rsidR="00AF0C87" w:rsidRDefault="00AF0C87">
      <w:pPr>
        <w:pStyle w:val="BodyText"/>
      </w:pPr>
    </w:p>
    <w:p w14:paraId="6D356625" w14:textId="77777777" w:rsidR="00AF0C87" w:rsidRDefault="00AF0C87">
      <w:pPr>
        <w:pStyle w:val="BodyText"/>
      </w:pPr>
    </w:p>
    <w:p w14:paraId="349C8D35" w14:textId="77777777" w:rsidR="00AF0C87" w:rsidRDefault="00AF0C87">
      <w:pPr>
        <w:pStyle w:val="BodyText"/>
        <w:spacing w:before="127"/>
      </w:pPr>
    </w:p>
    <w:p w14:paraId="74E1F627" w14:textId="77777777" w:rsidR="00AF0C87" w:rsidRDefault="009730E8">
      <w:pPr>
        <w:pStyle w:val="Heading4"/>
      </w:pPr>
      <w:r>
        <w:t>Procedures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record,</w:t>
      </w:r>
      <w:r>
        <w:rPr>
          <w:spacing w:val="-1"/>
        </w:rPr>
        <w:t xml:space="preserve"> </w:t>
      </w:r>
      <w:r>
        <w:t>monitor</w:t>
      </w:r>
      <w:r>
        <w:rPr>
          <w:spacing w:val="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non-</w:t>
      </w:r>
      <w:r>
        <w:rPr>
          <w:spacing w:val="-2"/>
        </w:rPr>
        <w:t>attendance</w:t>
      </w:r>
    </w:p>
    <w:p w14:paraId="1BAD3673" w14:textId="77777777" w:rsidR="00AF0C87" w:rsidRDefault="00AF0C87">
      <w:pPr>
        <w:pStyle w:val="BodyText"/>
        <w:spacing w:before="67"/>
        <w:rPr>
          <w:b/>
          <w:sz w:val="24"/>
        </w:rPr>
      </w:pPr>
    </w:p>
    <w:p w14:paraId="5F0E8C0D" w14:textId="77777777" w:rsidR="00AF0C87" w:rsidRDefault="009730E8">
      <w:pPr>
        <w:ind w:left="33"/>
        <w:rPr>
          <w:b/>
        </w:rPr>
      </w:pPr>
      <w:r>
        <w:rPr>
          <w:b/>
        </w:rPr>
        <w:t>Daily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Registration</w:t>
      </w:r>
    </w:p>
    <w:p w14:paraId="4C1FCA5B" w14:textId="77777777" w:rsidR="00AF0C87" w:rsidRDefault="009730E8">
      <w:pPr>
        <w:pStyle w:val="BodyText"/>
        <w:spacing w:before="32" w:line="554" w:lineRule="auto"/>
        <w:ind w:left="34" w:right="1155" w:hanging="1"/>
      </w:pPr>
      <w:r>
        <w:t>Registration</w:t>
      </w:r>
      <w:r>
        <w:rPr>
          <w:spacing w:val="-5"/>
        </w:rPr>
        <w:t xml:space="preserve"> </w:t>
      </w:r>
      <w:r>
        <w:t>w</w:t>
      </w:r>
      <w:r>
        <w:t>ill be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start</w:t>
      </w:r>
      <w:r>
        <w:rPr>
          <w:spacing w:val="-18"/>
        </w:rPr>
        <w:t xml:space="preserve"> </w:t>
      </w:r>
      <w:r>
        <w:t>of each</w:t>
      </w:r>
      <w:r>
        <w:rPr>
          <w:spacing w:val="-5"/>
        </w:rPr>
        <w:t xml:space="preserve"> </w:t>
      </w:r>
      <w:r>
        <w:t>session</w:t>
      </w:r>
      <w:r>
        <w:rPr>
          <w:spacing w:val="-21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minutes of</w:t>
      </w:r>
      <w:r>
        <w:rPr>
          <w:spacing w:val="-2"/>
        </w:rPr>
        <w:t xml:space="preserve"> </w:t>
      </w:r>
      <w:r>
        <w:t>the start</w:t>
      </w:r>
      <w:r>
        <w:rPr>
          <w:spacing w:val="-18"/>
        </w:rPr>
        <w:t xml:space="preserve"> </w:t>
      </w:r>
      <w:r>
        <w:t>time. Children attendance or non-attendance will be recorded along with any lateness.</w:t>
      </w:r>
    </w:p>
    <w:p w14:paraId="7AA2D3A8" w14:textId="77777777" w:rsidR="00AF0C87" w:rsidRDefault="009730E8">
      <w:pPr>
        <w:spacing w:before="1"/>
        <w:ind w:left="34"/>
        <w:rPr>
          <w:b/>
        </w:rPr>
      </w:pPr>
      <w:r>
        <w:rPr>
          <w:b/>
          <w:spacing w:val="-2"/>
        </w:rPr>
        <w:t>Nonattendance</w:t>
      </w:r>
    </w:p>
    <w:p w14:paraId="539EC2A0" w14:textId="77777777" w:rsidR="00AF0C87" w:rsidRDefault="009730E8">
      <w:pPr>
        <w:pStyle w:val="BodyText"/>
        <w:spacing w:before="32"/>
        <w:ind w:left="33"/>
      </w:pPr>
      <w:r>
        <w:t>If</w:t>
      </w:r>
      <w:r>
        <w:rPr>
          <w:spacing w:val="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child</w:t>
      </w:r>
      <w:r>
        <w:rPr>
          <w:spacing w:val="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absent</w:t>
      </w:r>
      <w:r>
        <w:rPr>
          <w:spacing w:val="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informed</w:t>
      </w:r>
      <w:r>
        <w:rPr>
          <w:spacing w:val="-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reason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absence</w:t>
      </w:r>
      <w:r>
        <w:rPr>
          <w:spacing w:val="-9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recorded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register.</w:t>
      </w:r>
    </w:p>
    <w:p w14:paraId="0C9D51DD" w14:textId="77777777" w:rsidR="00AF0C87" w:rsidRDefault="00AF0C87">
      <w:pPr>
        <w:pStyle w:val="BodyText"/>
        <w:spacing w:before="79"/>
      </w:pPr>
    </w:p>
    <w:p w14:paraId="0A5A47AE" w14:textId="77777777" w:rsidR="00AF0C87" w:rsidRDefault="009730E8">
      <w:pPr>
        <w:pStyle w:val="BodyText"/>
        <w:spacing w:line="271" w:lineRule="auto"/>
        <w:ind w:left="33" w:right="147"/>
      </w:pPr>
      <w:r>
        <w:t>If a</w:t>
      </w:r>
      <w:r>
        <w:rPr>
          <w:spacing w:val="-10"/>
        </w:rPr>
        <w:t xml:space="preserve"> </w:t>
      </w:r>
      <w:r>
        <w:t>child is</w:t>
      </w:r>
      <w:r>
        <w:rPr>
          <w:spacing w:val="-12"/>
        </w:rPr>
        <w:t xml:space="preserve"> </w:t>
      </w:r>
      <w:r>
        <w:t>absent without</w:t>
      </w:r>
      <w:r>
        <w:rPr>
          <w:spacing w:val="-7"/>
        </w:rPr>
        <w:t xml:space="preserve"> </w:t>
      </w:r>
      <w:r>
        <w:t>an explanation</w:t>
      </w:r>
      <w:r>
        <w:rPr>
          <w:spacing w:val="2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telephone call 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 parents to</w:t>
      </w:r>
      <w:r>
        <w:rPr>
          <w:spacing w:val="-10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the reason for the absence.</w:t>
      </w:r>
    </w:p>
    <w:p w14:paraId="447CA11F" w14:textId="77777777" w:rsidR="00AF0C87" w:rsidRDefault="00AF0C87">
      <w:pPr>
        <w:pStyle w:val="BodyText"/>
        <w:spacing w:before="45"/>
      </w:pPr>
    </w:p>
    <w:p w14:paraId="7C3E03F7" w14:textId="77777777" w:rsidR="00AF0C87" w:rsidRDefault="009730E8">
      <w:pPr>
        <w:pStyle w:val="BodyText"/>
        <w:ind w:left="33"/>
      </w:pPr>
      <w:r>
        <w:t>If</w:t>
      </w:r>
      <w:r>
        <w:rPr>
          <w:spacing w:val="6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contact</w:t>
      </w:r>
      <w:r>
        <w:rPr>
          <w:spacing w:val="-19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made,</w:t>
      </w:r>
      <w:r>
        <w:rPr>
          <w:spacing w:val="-7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process</w:t>
      </w:r>
      <w:r>
        <w:rPr>
          <w:spacing w:val="-1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followed.</w:t>
      </w:r>
    </w:p>
    <w:p w14:paraId="722B1589" w14:textId="77777777" w:rsidR="00AF0C87" w:rsidRDefault="00AF0C87">
      <w:pPr>
        <w:pStyle w:val="BodyText"/>
        <w:spacing w:before="75"/>
      </w:pPr>
    </w:p>
    <w:p w14:paraId="79E61DE1" w14:textId="77777777" w:rsidR="00AF0C87" w:rsidRDefault="009730E8">
      <w:pPr>
        <w:pStyle w:val="ListParagraph"/>
        <w:numPr>
          <w:ilvl w:val="0"/>
          <w:numId w:val="1"/>
        </w:numPr>
        <w:tabs>
          <w:tab w:val="left" w:pos="391"/>
        </w:tabs>
        <w:spacing w:before="1"/>
        <w:ind w:left="391" w:hanging="358"/>
      </w:pPr>
      <w:r>
        <w:t>A</w:t>
      </w:r>
      <w:r>
        <w:rPr>
          <w:spacing w:val="-9"/>
        </w:rPr>
        <w:t xml:space="preserve"> </w:t>
      </w:r>
      <w:r>
        <w:t>telephone</w:t>
      </w:r>
      <w:r>
        <w:rPr>
          <w:spacing w:val="2"/>
        </w:rPr>
        <w:t xml:space="preserve"> </w:t>
      </w:r>
      <w:r>
        <w:t>call</w:t>
      </w:r>
      <w:r>
        <w:rPr>
          <w:spacing w:val="-1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parent</w:t>
      </w:r>
      <w:r>
        <w:rPr>
          <w:spacing w:val="-9"/>
        </w:rPr>
        <w:t xml:space="preserve"> </w:t>
      </w:r>
      <w:r>
        <w:t>/carers</w:t>
      </w:r>
      <w:r>
        <w:rPr>
          <w:spacing w:val="-13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provider</w:t>
      </w:r>
      <w:r>
        <w:rPr>
          <w:spacing w:val="8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made.</w:t>
      </w:r>
    </w:p>
    <w:p w14:paraId="0C153D59" w14:textId="77777777" w:rsidR="00AF0C87" w:rsidRDefault="009730E8">
      <w:pPr>
        <w:pStyle w:val="ListParagraph"/>
        <w:numPr>
          <w:ilvl w:val="0"/>
          <w:numId w:val="1"/>
        </w:numPr>
        <w:tabs>
          <w:tab w:val="left" w:pos="391"/>
        </w:tabs>
        <w:spacing w:before="39"/>
        <w:ind w:left="391" w:hanging="358"/>
      </w:pPr>
      <w:r>
        <w:t>An</w:t>
      </w:r>
      <w:r>
        <w:rPr>
          <w:spacing w:val="5"/>
        </w:rPr>
        <w:t xml:space="preserve"> </w:t>
      </w:r>
      <w:r>
        <w:t>email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parents/carers</w:t>
      </w:r>
      <w:r>
        <w:rPr>
          <w:spacing w:val="-10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4"/>
        </w:rPr>
        <w:t>sent.</w:t>
      </w:r>
    </w:p>
    <w:p w14:paraId="25DF3582" w14:textId="77777777" w:rsidR="00AF0C87" w:rsidRDefault="00AF0C87">
      <w:pPr>
        <w:pStyle w:val="ListParagraph"/>
        <w:sectPr w:rsidR="00AF0C87">
          <w:pgSz w:w="11900" w:h="16850"/>
          <w:pgMar w:top="1160" w:right="425" w:bottom="1060" w:left="566" w:header="0" w:footer="869" w:gutter="0"/>
          <w:cols w:space="720"/>
        </w:sectPr>
      </w:pPr>
    </w:p>
    <w:p w14:paraId="7F147C36" w14:textId="77777777" w:rsidR="00AF0C87" w:rsidRDefault="009730E8">
      <w:pPr>
        <w:pStyle w:val="ListParagraph"/>
        <w:numPr>
          <w:ilvl w:val="0"/>
          <w:numId w:val="1"/>
        </w:numPr>
        <w:tabs>
          <w:tab w:val="left" w:pos="391"/>
          <w:tab w:val="left" w:pos="394"/>
        </w:tabs>
        <w:spacing w:before="80" w:line="264" w:lineRule="auto"/>
        <w:ind w:right="377" w:hanging="361"/>
      </w:pPr>
      <w:r>
        <w:lastRenderedPageBreak/>
        <w:t>Calls to</w:t>
      </w:r>
      <w:r>
        <w:rPr>
          <w:spacing w:val="-4"/>
        </w:rPr>
        <w:t xml:space="preserve"> </w:t>
      </w:r>
      <w:r>
        <w:t>other emergency</w:t>
      </w:r>
      <w:r>
        <w:rPr>
          <w:spacing w:val="-22"/>
        </w:rPr>
        <w:t xml:space="preserve"> </w:t>
      </w:r>
      <w:r>
        <w:t>contacts,</w:t>
      </w:r>
      <w:r>
        <w:rPr>
          <w:spacing w:val="-16"/>
        </w:rPr>
        <w:t xml:space="preserve"> </w:t>
      </w:r>
      <w:r>
        <w:t>including other family</w:t>
      </w:r>
      <w:r>
        <w:rPr>
          <w:spacing w:val="-6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listed</w:t>
      </w:r>
      <w:r>
        <w:rPr>
          <w:spacing w:val="-20"/>
        </w:rPr>
        <w:t xml:space="preserve"> </w:t>
      </w:r>
      <w:r>
        <w:t>as emergency</w:t>
      </w:r>
      <w:r>
        <w:rPr>
          <w:spacing w:val="-6"/>
        </w:rPr>
        <w:t xml:space="preserve"> </w:t>
      </w:r>
      <w:r>
        <w:t>contacts,</w:t>
      </w:r>
      <w:r>
        <w:rPr>
          <w:spacing w:val="-1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 xml:space="preserve">be made </w:t>
      </w:r>
      <w:r>
        <w:rPr>
          <w:color w:val="394652"/>
        </w:rPr>
        <w:t>to try to establish why the child is absent.</w:t>
      </w:r>
    </w:p>
    <w:p w14:paraId="4FEE2877" w14:textId="77777777" w:rsidR="00AF0C87" w:rsidRDefault="009730E8">
      <w:pPr>
        <w:pStyle w:val="ListParagraph"/>
        <w:numPr>
          <w:ilvl w:val="0"/>
          <w:numId w:val="1"/>
        </w:numPr>
        <w:tabs>
          <w:tab w:val="left" w:pos="391"/>
          <w:tab w:val="left" w:pos="394"/>
        </w:tabs>
        <w:spacing w:before="18" w:line="264" w:lineRule="auto"/>
        <w:ind w:right="338" w:hanging="361"/>
      </w:pPr>
      <w:r>
        <w:t>Calls 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siblings’ schools,</w:t>
      </w:r>
      <w:r>
        <w:rPr>
          <w:spacing w:val="-19"/>
        </w:rPr>
        <w:t xml:space="preserve"> </w:t>
      </w:r>
      <w:r>
        <w:t>nurseries</w:t>
      </w:r>
      <w:r>
        <w:rPr>
          <w:spacing w:val="-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childminders will</w:t>
      </w:r>
      <w:r>
        <w:rPr>
          <w:spacing w:val="-6"/>
        </w:rPr>
        <w:t xml:space="preserve"> </w:t>
      </w:r>
      <w:r>
        <w:t>be made</w:t>
      </w:r>
      <w:r>
        <w:rPr>
          <w:spacing w:val="-21"/>
        </w:rPr>
        <w:t xml:space="preserve"> </w:t>
      </w:r>
      <w:r>
        <w:t>to establish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 or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sibling can confirm the child’s whereabout.</w:t>
      </w:r>
    </w:p>
    <w:p w14:paraId="7E933904" w14:textId="77777777" w:rsidR="00AF0C87" w:rsidRDefault="00AF0C87">
      <w:pPr>
        <w:pStyle w:val="BodyText"/>
        <w:spacing w:before="54"/>
      </w:pPr>
    </w:p>
    <w:p w14:paraId="70FF3BD9" w14:textId="77777777" w:rsidR="00AF0C87" w:rsidRDefault="009730E8">
      <w:pPr>
        <w:pStyle w:val="BodyText"/>
        <w:spacing w:line="285" w:lineRule="auto"/>
        <w:ind w:left="34" w:hanging="1"/>
      </w:pPr>
      <w:r>
        <w:t>If contact</w:t>
      </w:r>
      <w:r>
        <w:rPr>
          <w:spacing w:val="-3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by telephone call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visit may</w:t>
      </w:r>
      <w:r>
        <w:rPr>
          <w:spacing w:val="-23"/>
        </w:rPr>
        <w:t xml:space="preserve"> </w:t>
      </w:r>
      <w:r>
        <w:t>be car</w:t>
      </w:r>
      <w:r>
        <w:t>ried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and a</w:t>
      </w:r>
      <w:r>
        <w:rPr>
          <w:spacing w:val="-6"/>
        </w:rPr>
        <w:t xml:space="preserve"> </w:t>
      </w:r>
      <w:r>
        <w:t>contact</w:t>
      </w:r>
      <w:r>
        <w:rPr>
          <w:spacing w:val="-18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 posted through your door.</w:t>
      </w:r>
    </w:p>
    <w:p w14:paraId="0AA7D52B" w14:textId="77777777" w:rsidR="00AF0C87" w:rsidRDefault="009730E8">
      <w:pPr>
        <w:pStyle w:val="BodyText"/>
        <w:spacing w:before="148" w:line="276" w:lineRule="auto"/>
        <w:ind w:left="33" w:right="147"/>
      </w:pPr>
      <w:r>
        <w:t>If following this no contact</w:t>
      </w:r>
      <w:r>
        <w:rPr>
          <w:spacing w:val="-19"/>
        </w:rPr>
        <w:t xml:space="preserve"> </w:t>
      </w:r>
      <w:r>
        <w:t>is made,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there is</w:t>
      </w:r>
      <w:r>
        <w:rPr>
          <w:spacing w:val="-10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concern</w:t>
      </w:r>
      <w:r>
        <w:rPr>
          <w:spacing w:val="-22"/>
        </w:rPr>
        <w:t xml:space="preserve"> </w:t>
      </w:r>
      <w:r>
        <w:t>that the</w:t>
      </w:r>
      <w:r>
        <w:rPr>
          <w:spacing w:val="-7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 xml:space="preserve">whereabouts </w:t>
      </w:r>
      <w:proofErr w:type="gramStart"/>
      <w:r>
        <w:t>remain</w:t>
      </w:r>
      <w:proofErr w:type="gramEnd"/>
      <w:r>
        <w:rPr>
          <w:spacing w:val="-8"/>
        </w:rPr>
        <w:t xml:space="preserve"> </w:t>
      </w:r>
      <w:r>
        <w:t>unknow, the</w:t>
      </w:r>
      <w:r>
        <w:rPr>
          <w:spacing w:val="-5"/>
        </w:rPr>
        <w:t xml:space="preserve"> </w:t>
      </w:r>
      <w:r>
        <w:t>health</w:t>
      </w:r>
      <w:r>
        <w:rPr>
          <w:spacing w:val="27"/>
        </w:rPr>
        <w:t xml:space="preserve"> </w:t>
      </w:r>
      <w:r>
        <w:t>visiting</w:t>
      </w:r>
      <w:r>
        <w:rPr>
          <w:spacing w:val="-5"/>
        </w:rPr>
        <w:t xml:space="preserve"> </w:t>
      </w:r>
      <w:r>
        <w:t>service,</w:t>
      </w:r>
      <w:r>
        <w:rPr>
          <w:spacing w:val="-1"/>
        </w:rPr>
        <w:t xml:space="preserve"> </w:t>
      </w:r>
      <w:r>
        <w:t>your child’s GP and</w:t>
      </w:r>
      <w:r>
        <w:rPr>
          <w:spacing w:val="-5"/>
        </w:rPr>
        <w:t xml:space="preserve"> </w:t>
      </w:r>
      <w:r>
        <w:t>Children and Families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contacted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ascertain</w:t>
      </w:r>
      <w:r>
        <w:rPr>
          <w:spacing w:val="-20"/>
        </w:rPr>
        <w:t xml:space="preserve"> </w:t>
      </w:r>
      <w:r>
        <w:t>if family support may be needed. In more urgent cases,</w:t>
      </w:r>
      <w:r>
        <w:rPr>
          <w:spacing w:val="-12"/>
        </w:rPr>
        <w:t xml:space="preserve"> </w:t>
      </w:r>
      <w:r>
        <w:t>the Police may be contacted to carry out safe</w:t>
      </w:r>
      <w:r>
        <w:rPr>
          <w:spacing w:val="-16"/>
        </w:rPr>
        <w:t xml:space="preserve"> </w:t>
      </w:r>
      <w:r>
        <w:t xml:space="preserve">and well </w:t>
      </w:r>
      <w:r>
        <w:rPr>
          <w:spacing w:val="-2"/>
        </w:rPr>
        <w:t>checks.</w:t>
      </w:r>
    </w:p>
    <w:p w14:paraId="63A9844C" w14:textId="77777777" w:rsidR="00AF0C87" w:rsidRDefault="009730E8">
      <w:pPr>
        <w:spacing w:before="156" w:line="271" w:lineRule="auto"/>
        <w:ind w:left="95" w:right="144"/>
        <w:jc w:val="center"/>
        <w:rPr>
          <w:b/>
        </w:rPr>
      </w:pPr>
      <w:r>
        <w:rPr>
          <w:b/>
          <w:color w:val="FF0000"/>
        </w:rPr>
        <w:t>Children</w:t>
      </w:r>
      <w:r>
        <w:rPr>
          <w:b/>
          <w:color w:val="FF0000"/>
          <w:spacing w:val="-19"/>
        </w:rPr>
        <w:t xml:space="preserve"> </w:t>
      </w:r>
      <w:r>
        <w:rPr>
          <w:b/>
          <w:color w:val="FF0000"/>
        </w:rPr>
        <w:t>and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Families Front</w:t>
      </w:r>
      <w:r>
        <w:rPr>
          <w:b/>
          <w:color w:val="FF0000"/>
          <w:spacing w:val="-17"/>
        </w:rPr>
        <w:t xml:space="preserve"> </w:t>
      </w:r>
      <w:r>
        <w:rPr>
          <w:b/>
          <w:color w:val="FF0000"/>
        </w:rPr>
        <w:t>Door</w:t>
      </w:r>
      <w:r>
        <w:rPr>
          <w:b/>
          <w:color w:val="FF0000"/>
          <w:spacing w:val="-15"/>
        </w:rPr>
        <w:t xml:space="preserve"> </w:t>
      </w:r>
      <w:r>
        <w:rPr>
          <w:b/>
          <w:color w:val="FF0000"/>
        </w:rPr>
        <w:t>01926 414144 (Monday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to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Thursday: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8.30am –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5:30pm /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Friday: 8.30am – 5:00pm)</w:t>
      </w:r>
    </w:p>
    <w:p w14:paraId="794541DB" w14:textId="77777777" w:rsidR="00AF0C87" w:rsidRDefault="00AF0C87">
      <w:pPr>
        <w:pStyle w:val="BodyText"/>
        <w:rPr>
          <w:b/>
        </w:rPr>
      </w:pPr>
    </w:p>
    <w:p w14:paraId="70FC5E20" w14:textId="77777777" w:rsidR="00AF0C87" w:rsidRDefault="009730E8">
      <w:pPr>
        <w:ind w:left="95" w:right="147"/>
        <w:jc w:val="center"/>
        <w:rPr>
          <w:b/>
        </w:rPr>
      </w:pPr>
      <w:r>
        <w:rPr>
          <w:b/>
          <w:color w:val="FF0000"/>
        </w:rPr>
        <w:t>If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there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is</w:t>
      </w:r>
      <w:r>
        <w:rPr>
          <w:b/>
          <w:color w:val="FF0000"/>
          <w:spacing w:val="-22"/>
        </w:rPr>
        <w:t xml:space="preserve"> </w:t>
      </w:r>
      <w:r>
        <w:rPr>
          <w:b/>
          <w:color w:val="FF0000"/>
        </w:rPr>
        <w:t>an</w:t>
      </w:r>
      <w:r>
        <w:rPr>
          <w:b/>
          <w:color w:val="FF0000"/>
          <w:spacing w:val="12"/>
        </w:rPr>
        <w:t xml:space="preserve"> </w:t>
      </w:r>
      <w:r>
        <w:rPr>
          <w:b/>
          <w:color w:val="FF0000"/>
        </w:rPr>
        <w:t>immediate</w:t>
      </w:r>
      <w:r>
        <w:rPr>
          <w:b/>
          <w:color w:val="FF0000"/>
          <w:spacing w:val="8"/>
        </w:rPr>
        <w:t xml:space="preserve"> </w:t>
      </w:r>
      <w:r>
        <w:rPr>
          <w:b/>
          <w:color w:val="FF0000"/>
        </w:rPr>
        <w:t>risk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of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harm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to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the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child,</w:t>
      </w:r>
      <w:r>
        <w:rPr>
          <w:b/>
          <w:color w:val="FF0000"/>
          <w:spacing w:val="11"/>
        </w:rPr>
        <w:t xml:space="preserve"> </w:t>
      </w:r>
      <w:r>
        <w:rPr>
          <w:b/>
          <w:color w:val="FF0000"/>
        </w:rPr>
        <w:t>then</w:t>
      </w:r>
      <w:r>
        <w:rPr>
          <w:b/>
          <w:color w:val="FF0000"/>
          <w:spacing w:val="-18"/>
        </w:rPr>
        <w:t xml:space="preserve"> </w:t>
      </w:r>
      <w:r>
        <w:rPr>
          <w:b/>
          <w:color w:val="FF0000"/>
        </w:rPr>
        <w:t>call</w:t>
      </w:r>
      <w:r>
        <w:rPr>
          <w:b/>
          <w:color w:val="FF0000"/>
          <w:spacing w:val="-4"/>
        </w:rPr>
        <w:t xml:space="preserve"> 999.</w:t>
      </w:r>
    </w:p>
    <w:p w14:paraId="1CB3DD4D" w14:textId="77777777" w:rsidR="00AF0C87" w:rsidRDefault="00AF0C87">
      <w:pPr>
        <w:pStyle w:val="BodyText"/>
        <w:spacing w:before="49"/>
        <w:rPr>
          <w:b/>
        </w:rPr>
      </w:pPr>
    </w:p>
    <w:p w14:paraId="3B3D8733" w14:textId="77777777" w:rsidR="00AF0C87" w:rsidRDefault="009730E8">
      <w:pPr>
        <w:ind w:left="95" w:right="148"/>
        <w:jc w:val="center"/>
        <w:rPr>
          <w:b/>
        </w:rPr>
      </w:pPr>
      <w:r>
        <w:rPr>
          <w:b/>
          <w:color w:val="FF0000"/>
        </w:rPr>
        <w:t>Outside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office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hours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call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the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Emergency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Duty</w:t>
      </w:r>
      <w:r>
        <w:rPr>
          <w:b/>
          <w:color w:val="FF0000"/>
          <w:spacing w:val="-19"/>
        </w:rPr>
        <w:t xml:space="preserve"> </w:t>
      </w:r>
      <w:r>
        <w:rPr>
          <w:b/>
          <w:color w:val="FF0000"/>
        </w:rPr>
        <w:t>Team</w:t>
      </w:r>
      <w:r>
        <w:rPr>
          <w:b/>
          <w:color w:val="FF0000"/>
          <w:spacing w:val="-19"/>
        </w:rPr>
        <w:t xml:space="preserve"> </w:t>
      </w:r>
      <w:r>
        <w:rPr>
          <w:b/>
          <w:color w:val="FF0000"/>
        </w:rPr>
        <w:t>on</w:t>
      </w:r>
      <w:r>
        <w:rPr>
          <w:b/>
          <w:color w:val="FF0000"/>
          <w:spacing w:val="1"/>
        </w:rPr>
        <w:t xml:space="preserve"> </w:t>
      </w:r>
      <w:r>
        <w:rPr>
          <w:b/>
          <w:color w:val="FF0000"/>
        </w:rPr>
        <w:t>01926</w:t>
      </w:r>
      <w:r>
        <w:rPr>
          <w:b/>
          <w:color w:val="FF0000"/>
          <w:spacing w:val="13"/>
        </w:rPr>
        <w:t xml:space="preserve"> </w:t>
      </w:r>
      <w:r>
        <w:rPr>
          <w:b/>
          <w:color w:val="FF0000"/>
          <w:spacing w:val="-2"/>
        </w:rPr>
        <w:t>886922.</w:t>
      </w:r>
    </w:p>
    <w:p w14:paraId="42787A28" w14:textId="77777777" w:rsidR="00AF0C87" w:rsidRDefault="00AF0C87">
      <w:pPr>
        <w:pStyle w:val="BodyText"/>
        <w:rPr>
          <w:b/>
        </w:rPr>
      </w:pPr>
    </w:p>
    <w:p w14:paraId="22F32713" w14:textId="77777777" w:rsidR="00AF0C87" w:rsidRDefault="00AF0C87">
      <w:pPr>
        <w:pStyle w:val="BodyText"/>
        <w:rPr>
          <w:b/>
        </w:rPr>
      </w:pPr>
    </w:p>
    <w:p w14:paraId="652ED5DF" w14:textId="77777777" w:rsidR="00AF0C87" w:rsidRDefault="00AF0C87">
      <w:pPr>
        <w:pStyle w:val="BodyText"/>
        <w:rPr>
          <w:b/>
        </w:rPr>
      </w:pPr>
    </w:p>
    <w:p w14:paraId="50CFC146" w14:textId="77777777" w:rsidR="00AF0C87" w:rsidRDefault="00AF0C87">
      <w:pPr>
        <w:pStyle w:val="BodyText"/>
        <w:spacing w:before="216"/>
        <w:rPr>
          <w:b/>
        </w:rPr>
      </w:pPr>
    </w:p>
    <w:p w14:paraId="4D367E89" w14:textId="77777777" w:rsidR="00AF0C87" w:rsidRDefault="009730E8">
      <w:pPr>
        <w:pStyle w:val="Heading4"/>
        <w:spacing w:before="1"/>
      </w:pPr>
      <w:r>
        <w:t>Monitoring,</w:t>
      </w:r>
      <w:r>
        <w:rPr>
          <w:spacing w:val="1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attendance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punctuality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3EA11B05" w14:textId="77777777" w:rsidR="00AF0C87" w:rsidRDefault="00AF0C87">
      <w:pPr>
        <w:pStyle w:val="BodyText"/>
        <w:spacing w:before="51"/>
        <w:rPr>
          <w:b/>
          <w:sz w:val="24"/>
        </w:rPr>
      </w:pPr>
    </w:p>
    <w:p w14:paraId="45967312" w14:textId="77777777" w:rsidR="00AF0C87" w:rsidRDefault="009730E8">
      <w:pPr>
        <w:pStyle w:val="BodyText"/>
        <w:spacing w:line="271" w:lineRule="auto"/>
        <w:ind w:left="33"/>
      </w:pPr>
      <w:r>
        <w:t>Children’s</w:t>
      </w:r>
      <w:r>
        <w:rPr>
          <w:spacing w:val="-1"/>
        </w:rPr>
        <w:t xml:space="preserve"> </w:t>
      </w:r>
      <w:r>
        <w:t>attendance patterns will be</w:t>
      </w:r>
      <w:r>
        <w:rPr>
          <w:spacing w:val="-11"/>
        </w:rPr>
        <w:t xml:space="preserve"> </w:t>
      </w:r>
      <w:r>
        <w:t>monitored</w:t>
      </w:r>
      <w:r>
        <w:rPr>
          <w:spacing w:val="-11"/>
        </w:rPr>
        <w:t xml:space="preserve"> </w:t>
      </w:r>
      <w:r>
        <w:t>and reviewed regularly. Concerns</w:t>
      </w:r>
      <w:r>
        <w:rPr>
          <w:spacing w:val="-13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arise</w:t>
      </w:r>
      <w:r>
        <w:rPr>
          <w:spacing w:val="-22"/>
        </w:rPr>
        <w:t xml:space="preserve"> </w:t>
      </w:r>
      <w:r>
        <w:t>through the settings monitoring activities</w:t>
      </w:r>
      <w:r>
        <w:rPr>
          <w:spacing w:val="40"/>
        </w:rPr>
        <w:t xml:space="preserve"> </w:t>
      </w:r>
      <w:r>
        <w:t>will be discussed</w:t>
      </w:r>
      <w:r>
        <w:rPr>
          <w:spacing w:val="-11"/>
        </w:rPr>
        <w:t xml:space="preserve"> </w:t>
      </w:r>
      <w:r>
        <w:t>with the parent or carer.</w:t>
      </w:r>
    </w:p>
    <w:p w14:paraId="37C954BA" w14:textId="77777777" w:rsidR="00AF0C87" w:rsidRDefault="00AF0C87">
      <w:pPr>
        <w:pStyle w:val="BodyText"/>
        <w:spacing w:before="46"/>
      </w:pPr>
    </w:p>
    <w:p w14:paraId="41C43F95" w14:textId="77777777" w:rsidR="00AF0C87" w:rsidRDefault="009730E8">
      <w:pPr>
        <w:pStyle w:val="BodyText"/>
        <w:spacing w:line="285" w:lineRule="auto"/>
        <w:ind w:left="33"/>
      </w:pPr>
      <w:r>
        <w:t>Attendance figures will be</w:t>
      </w:r>
      <w:r>
        <w:rPr>
          <w:spacing w:val="-9"/>
        </w:rPr>
        <w:t xml:space="preserve"> </w:t>
      </w:r>
      <w:r>
        <w:t>monitored each</w:t>
      </w:r>
      <w:r>
        <w:rPr>
          <w:spacing w:val="-10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t>term and</w:t>
      </w:r>
      <w:r>
        <w:rPr>
          <w:spacing w:val="-10"/>
        </w:rPr>
        <w:t xml:space="preserve"> </w:t>
      </w:r>
      <w:r>
        <w:t>will be</w:t>
      </w:r>
      <w:r>
        <w:rPr>
          <w:spacing w:val="-10"/>
        </w:rPr>
        <w:t xml:space="preserve"> </w:t>
      </w:r>
      <w:r>
        <w:t>shared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parents,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and the</w:t>
      </w:r>
      <w:r>
        <w:rPr>
          <w:spacing w:val="-10"/>
        </w:rPr>
        <w:t xml:space="preserve"> </w:t>
      </w:r>
      <w:r>
        <w:t>Governing Body. Any concerns in attendance patterns will be shared with the CEO.</w:t>
      </w:r>
    </w:p>
    <w:p w14:paraId="20C81311" w14:textId="77777777" w:rsidR="00AF0C87" w:rsidRDefault="00AF0C87">
      <w:pPr>
        <w:pStyle w:val="BodyText"/>
        <w:spacing w:before="15"/>
      </w:pPr>
    </w:p>
    <w:p w14:paraId="36904825" w14:textId="77777777" w:rsidR="00AF0C87" w:rsidRDefault="009730E8">
      <w:pPr>
        <w:pStyle w:val="BodyText"/>
        <w:ind w:left="33"/>
      </w:pPr>
      <w:proofErr w:type="spellStart"/>
      <w:r>
        <w:t>Childrens</w:t>
      </w:r>
      <w:proofErr w:type="spellEnd"/>
      <w:r>
        <w:rPr>
          <w:spacing w:val="-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improved</w:t>
      </w:r>
      <w:r>
        <w:rPr>
          <w:spacing w:val="2"/>
        </w:rPr>
        <w:t xml:space="preserve"> </w:t>
      </w:r>
      <w:r>
        <w:t>attendance</w:t>
      </w:r>
      <w:r>
        <w:rPr>
          <w:spacing w:val="-1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celebrated</w:t>
      </w:r>
      <w:r>
        <w:rPr>
          <w:spacing w:val="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through</w:t>
      </w:r>
      <w:r>
        <w:rPr>
          <w:spacing w:val="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variety</w:t>
      </w:r>
      <w:r>
        <w:rPr>
          <w:spacing w:val="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incentives.</w:t>
      </w:r>
    </w:p>
    <w:p w14:paraId="582C8C88" w14:textId="77777777" w:rsidR="00AF0C87" w:rsidRDefault="00AF0C87">
      <w:pPr>
        <w:pStyle w:val="BodyText"/>
        <w:spacing w:before="154"/>
      </w:pPr>
    </w:p>
    <w:p w14:paraId="4018161F" w14:textId="77777777" w:rsidR="00AF0C87" w:rsidRDefault="009730E8">
      <w:pPr>
        <w:pStyle w:val="BodyText"/>
        <w:spacing w:line="326" w:lineRule="auto"/>
        <w:ind w:left="33"/>
      </w:pPr>
      <w:r>
        <w:t>Absence</w:t>
      </w:r>
      <w:r>
        <w:rPr>
          <w:spacing w:val="-8"/>
        </w:rPr>
        <w:t xml:space="preserve"> </w:t>
      </w:r>
      <w:r>
        <w:t>will also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monitored</w:t>
      </w:r>
      <w:r>
        <w:rPr>
          <w:spacing w:val="-8"/>
        </w:rPr>
        <w:t xml:space="preserve"> </w:t>
      </w:r>
      <w:r>
        <w:t>for the</w:t>
      </w:r>
      <w:r>
        <w:rPr>
          <w:spacing w:val="-8"/>
        </w:rPr>
        <w:t xml:space="preserve"> </w:t>
      </w:r>
      <w:r>
        <w:t>health and well-</w:t>
      </w:r>
      <w:r>
        <w:rPr>
          <w:spacing w:val="-3"/>
        </w:rPr>
        <w:t xml:space="preserve"> </w:t>
      </w:r>
      <w:r>
        <w:t>being of</w:t>
      </w:r>
      <w:r>
        <w:rPr>
          <w:spacing w:val="-5"/>
        </w:rPr>
        <w:t xml:space="preserve"> </w:t>
      </w:r>
      <w:r>
        <w:t>children, for</w:t>
      </w:r>
      <w:r>
        <w:rPr>
          <w:spacing w:val="-2"/>
        </w:rPr>
        <w:t xml:space="preserve"> </w:t>
      </w:r>
      <w:r>
        <w:t>example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that we</w:t>
      </w:r>
      <w:r>
        <w:rPr>
          <w:spacing w:val="-22"/>
        </w:rPr>
        <w:t xml:space="preserve"> </w:t>
      </w:r>
      <w:r>
        <w:t>are aware</w:t>
      </w:r>
      <w:r>
        <w:rPr>
          <w:spacing w:val="-21"/>
        </w:rPr>
        <w:t xml:space="preserve"> </w:t>
      </w:r>
      <w:r>
        <w:t>of outbreaks</w:t>
      </w:r>
      <w:r>
        <w:rPr>
          <w:spacing w:val="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illness</w:t>
      </w:r>
      <w:r>
        <w:rPr>
          <w:spacing w:val="2"/>
        </w:rPr>
        <w:t xml:space="preserve"> </w:t>
      </w:r>
      <w:r>
        <w:t>which</w:t>
      </w:r>
      <w:r>
        <w:rPr>
          <w:spacing w:val="-22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investigated,</w:t>
      </w:r>
      <w:r>
        <w:rPr>
          <w:spacing w:val="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warn</w:t>
      </w:r>
      <w:r>
        <w:rPr>
          <w:spacing w:val="-22"/>
        </w:rPr>
        <w:t xml:space="preserve"> </w:t>
      </w:r>
      <w:r>
        <w:t>parents</w:t>
      </w:r>
      <w:r>
        <w:rPr>
          <w:spacing w:val="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infections</w:t>
      </w:r>
      <w:r>
        <w:rPr>
          <w:spacing w:val="2"/>
        </w:rPr>
        <w:t xml:space="preserve"> </w:t>
      </w:r>
      <w:r>
        <w:t>such</w:t>
      </w:r>
      <w:r>
        <w:rPr>
          <w:spacing w:val="-2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German</w:t>
      </w:r>
      <w:r>
        <w:rPr>
          <w:spacing w:val="-11"/>
        </w:rPr>
        <w:t xml:space="preserve"> </w:t>
      </w:r>
      <w:r>
        <w:rPr>
          <w:spacing w:val="-2"/>
        </w:rPr>
        <w:t>measles.</w:t>
      </w:r>
    </w:p>
    <w:p w14:paraId="77157F7F" w14:textId="77777777" w:rsidR="00AF0C87" w:rsidRDefault="00AF0C87">
      <w:pPr>
        <w:pStyle w:val="BodyText"/>
        <w:spacing w:before="4"/>
      </w:pPr>
    </w:p>
    <w:p w14:paraId="0EC91BFB" w14:textId="77777777" w:rsidR="00AF0C87" w:rsidRDefault="009730E8">
      <w:pPr>
        <w:pStyle w:val="BodyText"/>
        <w:spacing w:line="326" w:lineRule="auto"/>
        <w:ind w:left="33"/>
      </w:pPr>
      <w:r>
        <w:t>Monitoring</w:t>
      </w:r>
      <w:r>
        <w:rPr>
          <w:spacing w:val="31"/>
        </w:rPr>
        <w:t xml:space="preserve"> </w:t>
      </w:r>
      <w:r>
        <w:t>attendance</w:t>
      </w:r>
      <w:r>
        <w:rPr>
          <w:spacing w:val="-11"/>
        </w:rPr>
        <w:t xml:space="preserve"> </w:t>
      </w:r>
      <w:r>
        <w:t>and use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funded hours may</w:t>
      </w:r>
      <w:r>
        <w:rPr>
          <w:spacing w:val="-13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passed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 Local</w:t>
      </w:r>
      <w:r>
        <w:rPr>
          <w:spacing w:val="-10"/>
        </w:rPr>
        <w:t xml:space="preserve"> </w:t>
      </w:r>
      <w:r>
        <w:t>Authority’s request (Warwickshire County Council)</w:t>
      </w:r>
    </w:p>
    <w:p w14:paraId="544334F0" w14:textId="77777777" w:rsidR="00AF0C87" w:rsidRDefault="009730E8">
      <w:pPr>
        <w:pStyle w:val="Heading4"/>
        <w:spacing w:before="238"/>
      </w:pPr>
      <w:r>
        <w:t>Funded</w:t>
      </w:r>
      <w:r>
        <w:rPr>
          <w:spacing w:val="-5"/>
        </w:rPr>
        <w:t xml:space="preserve"> </w:t>
      </w:r>
      <w:r>
        <w:rPr>
          <w:spacing w:val="-2"/>
        </w:rPr>
        <w:t>places</w:t>
      </w:r>
    </w:p>
    <w:p w14:paraId="3152C357" w14:textId="77777777" w:rsidR="00AF0C87" w:rsidRDefault="00AF0C87">
      <w:pPr>
        <w:pStyle w:val="BodyText"/>
        <w:spacing w:before="96"/>
        <w:rPr>
          <w:b/>
          <w:sz w:val="24"/>
        </w:rPr>
      </w:pPr>
    </w:p>
    <w:p w14:paraId="4F1CA683" w14:textId="77777777" w:rsidR="00AF0C87" w:rsidRDefault="009730E8">
      <w:pPr>
        <w:pStyle w:val="BodyText"/>
        <w:spacing w:line="319" w:lineRule="auto"/>
        <w:ind w:left="34" w:right="313" w:hanging="1"/>
      </w:pPr>
      <w:r>
        <w:t>Two-,</w:t>
      </w:r>
      <w:r>
        <w:rPr>
          <w:spacing w:val="-4"/>
        </w:rPr>
        <w:t xml:space="preserve"> </w:t>
      </w:r>
      <w:r>
        <w:t>three-</w:t>
      </w:r>
      <w:r>
        <w:rPr>
          <w:spacing w:val="-1"/>
        </w:rPr>
        <w:t xml:space="preserve"> </w:t>
      </w:r>
      <w:r>
        <w:t>and four-year-old funding is provided through the local</w:t>
      </w:r>
      <w:r>
        <w:rPr>
          <w:spacing w:val="-7"/>
        </w:rPr>
        <w:t xml:space="preserve"> </w:t>
      </w:r>
      <w:r>
        <w:t>authority. This is public money,</w:t>
      </w:r>
      <w:r>
        <w:rPr>
          <w:spacing w:val="-4"/>
        </w:rPr>
        <w:t xml:space="preserve"> </w:t>
      </w:r>
      <w:r>
        <w:t>and we feel that</w:t>
      </w:r>
      <w:r>
        <w:rPr>
          <w:spacing w:val="-7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have a</w:t>
      </w:r>
      <w:r>
        <w:rPr>
          <w:spacing w:val="-10"/>
        </w:rPr>
        <w:t xml:space="preserve"> </w:t>
      </w:r>
      <w:r>
        <w:t>duty to</w:t>
      </w:r>
      <w:r>
        <w:rPr>
          <w:spacing w:val="-10"/>
        </w:rPr>
        <w:t xml:space="preserve"> </w:t>
      </w:r>
      <w:r>
        <w:t>ensure</w:t>
      </w:r>
      <w:r>
        <w:rPr>
          <w:spacing w:val="-10"/>
        </w:rPr>
        <w:t xml:space="preserve"> </w:t>
      </w:r>
      <w:r>
        <w:t>it is</w:t>
      </w:r>
      <w:r>
        <w:rPr>
          <w:spacing w:val="-12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appropriately.</w:t>
      </w:r>
      <w:r>
        <w:rPr>
          <w:spacing w:val="22"/>
        </w:rPr>
        <w:t xml:space="preserve"> </w:t>
      </w:r>
      <w:r>
        <w:t>If</w:t>
      </w:r>
      <w:r>
        <w:rPr>
          <w:spacing w:val="2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place</w:t>
      </w:r>
      <w:r>
        <w:rPr>
          <w:spacing w:val="-10"/>
        </w:rPr>
        <w:t xml:space="preserve"> </w:t>
      </w:r>
      <w:r>
        <w:t>has been</w:t>
      </w:r>
      <w:r>
        <w:rPr>
          <w:spacing w:val="-10"/>
        </w:rPr>
        <w:t xml:space="preserve"> </w:t>
      </w:r>
      <w:r>
        <w:t>reserved but</w:t>
      </w:r>
      <w:r>
        <w:rPr>
          <w:spacing w:val="-7"/>
        </w:rPr>
        <w:t xml:space="preserve"> </w:t>
      </w:r>
      <w:r>
        <w:t>is being used</w:t>
      </w:r>
      <w:r>
        <w:rPr>
          <w:spacing w:val="-22"/>
        </w:rPr>
        <w:t xml:space="preserve"> </w:t>
      </w:r>
      <w:r>
        <w:t>for less</w:t>
      </w:r>
      <w:r>
        <w:rPr>
          <w:spacing w:val="-3"/>
        </w:rPr>
        <w:t xml:space="preserve"> </w:t>
      </w:r>
      <w:r>
        <w:t>than 75%</w:t>
      </w:r>
      <w:r>
        <w:rPr>
          <w:spacing w:val="-1"/>
        </w:rPr>
        <w:t xml:space="preserve"> </w:t>
      </w:r>
      <w:r>
        <w:t>of booked session,</w:t>
      </w:r>
      <w:r>
        <w:rPr>
          <w:spacing w:val="-1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reserve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 to</w:t>
      </w:r>
      <w:r>
        <w:rPr>
          <w:spacing w:val="-1"/>
        </w:rPr>
        <w:t xml:space="preserve"> </w:t>
      </w:r>
      <w:r>
        <w:t>offer that place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 child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on</w:t>
      </w:r>
      <w:r>
        <w:rPr>
          <w:spacing w:val="-1"/>
        </w:rPr>
        <w:t xml:space="preserve"> </w:t>
      </w:r>
      <w:r>
        <w:t>our waiting list, for example, a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has been allocated</w:t>
      </w:r>
      <w:r>
        <w:rPr>
          <w:spacing w:val="-3"/>
        </w:rPr>
        <w:t xml:space="preserve"> </w:t>
      </w:r>
      <w:r>
        <w:t>two-year-old fu</w:t>
      </w:r>
      <w:r>
        <w:t>nding but cannot take up</w:t>
      </w:r>
      <w:r>
        <w:rPr>
          <w:spacing w:val="-3"/>
        </w:rPr>
        <w:t xml:space="preserve"> </w:t>
      </w:r>
      <w:r>
        <w:t>a place because sessions are</w:t>
      </w:r>
      <w:r>
        <w:rPr>
          <w:spacing w:val="-14"/>
        </w:rPr>
        <w:t xml:space="preserve"> </w:t>
      </w:r>
      <w:r>
        <w:t>full. This way we can</w:t>
      </w:r>
      <w:r>
        <w:rPr>
          <w:spacing w:val="-14"/>
        </w:rPr>
        <w:t xml:space="preserve"> </w:t>
      </w:r>
      <w:r>
        <w:t>be sure</w:t>
      </w:r>
      <w:r>
        <w:rPr>
          <w:spacing w:val="-14"/>
        </w:rPr>
        <w:t xml:space="preserve"> </w:t>
      </w:r>
      <w:r>
        <w:t>to use the funding to its best effect.</w:t>
      </w:r>
    </w:p>
    <w:p w14:paraId="192CDB7D" w14:textId="77777777" w:rsidR="00AF0C87" w:rsidRDefault="00AF0C87">
      <w:pPr>
        <w:pStyle w:val="BodyText"/>
        <w:spacing w:line="319" w:lineRule="auto"/>
        <w:sectPr w:rsidR="00AF0C87">
          <w:pgSz w:w="11900" w:h="16850"/>
          <w:pgMar w:top="1160" w:right="425" w:bottom="1060" w:left="566" w:header="0" w:footer="869" w:gutter="0"/>
          <w:cols w:space="720"/>
        </w:sectPr>
      </w:pPr>
    </w:p>
    <w:p w14:paraId="68ED1377" w14:textId="77777777" w:rsidR="00AF0C87" w:rsidRDefault="009730E8">
      <w:pPr>
        <w:pStyle w:val="BodyText"/>
        <w:spacing w:before="78" w:line="319" w:lineRule="auto"/>
        <w:ind w:left="33" w:right="14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2EEDF121" wp14:editId="7948492A">
                <wp:simplePos x="0" y="0"/>
                <wp:positionH relativeFrom="page">
                  <wp:posOffset>448309</wp:posOffset>
                </wp:positionH>
                <wp:positionV relativeFrom="page">
                  <wp:posOffset>4359871</wp:posOffset>
                </wp:positionV>
                <wp:extent cx="6765290" cy="59162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5290" cy="591629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EB6BAD" w14:textId="77777777" w:rsidR="00AF0C87" w:rsidRDefault="009730E8">
                            <w:pPr>
                              <w:pStyle w:val="BodyText"/>
                              <w:spacing w:before="90" w:line="412" w:lineRule="auto"/>
                              <w:ind w:left="7337" w:right="191"/>
                              <w:jc w:val="center"/>
                            </w:pPr>
                            <w:r>
                              <w:rPr>
                                <w:color w:val="000000"/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color w:val="000000"/>
                                <w:spacing w:val="-15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SETTING</w:t>
                            </w:r>
                            <w:r>
                              <w:rPr>
                                <w:color w:val="000000"/>
                                <w:spacing w:val="-9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LOGO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NAME</w:t>
                            </w:r>
                            <w:r>
                              <w:rPr>
                                <w:color w:val="000000"/>
                                <w:spacing w:val="4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OF SETTING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ADDRESS OF SETTING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TELEPHONE No.</w:t>
                            </w:r>
                          </w:p>
                          <w:p w14:paraId="268E90DC" w14:textId="77777777" w:rsidR="00AF0C87" w:rsidRDefault="009730E8">
                            <w:pPr>
                              <w:pStyle w:val="BodyText"/>
                              <w:spacing w:line="384" w:lineRule="auto"/>
                              <w:ind w:left="7586" w:right="858"/>
                              <w:jc w:val="right"/>
                            </w:pPr>
                            <w:r>
                              <w:rPr>
                                <w:color w:val="000000"/>
                                <w:highlight w:val="yellow"/>
                              </w:rPr>
                              <w:t>Email</w:t>
                            </w:r>
                            <w:r>
                              <w:rPr>
                                <w:color w:val="000000"/>
                                <w:spacing w:val="-16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address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highlight w:val="yellow"/>
                              </w:rPr>
                              <w:t>INSERT Date</w:t>
                            </w:r>
                          </w:p>
                          <w:p w14:paraId="46580690" w14:textId="77777777" w:rsidR="00AF0C87" w:rsidRDefault="00AF0C87">
                            <w:pPr>
                              <w:pStyle w:val="BodyText"/>
                              <w:spacing w:before="182"/>
                            </w:pPr>
                          </w:p>
                          <w:p w14:paraId="3A009675" w14:textId="77777777" w:rsidR="00AF0C87" w:rsidRDefault="009730E8">
                            <w:pPr>
                              <w:pStyle w:val="BodyText"/>
                              <w:ind w:left="306"/>
                            </w:pPr>
                            <w:r>
                              <w:rPr>
                                <w:spacing w:val="-2"/>
                              </w:rPr>
                              <w:t>Dear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Parent/Carer</w:t>
                            </w:r>
                          </w:p>
                          <w:p w14:paraId="4398DFAB" w14:textId="77777777" w:rsidR="00AF0C87" w:rsidRDefault="00AF0C87">
                            <w:pPr>
                              <w:pStyle w:val="BodyText"/>
                            </w:pPr>
                          </w:p>
                          <w:p w14:paraId="5AC982CE" w14:textId="77777777" w:rsidR="00AF0C87" w:rsidRDefault="00AF0C87">
                            <w:pPr>
                              <w:pStyle w:val="BodyText"/>
                              <w:spacing w:before="111"/>
                            </w:pPr>
                          </w:p>
                          <w:p w14:paraId="7FABF0F3" w14:textId="77777777" w:rsidR="00AF0C87" w:rsidRDefault="009730E8">
                            <w:pPr>
                              <w:pStyle w:val="BodyText"/>
                              <w:ind w:left="171"/>
                            </w:pPr>
                            <w:r>
                              <w:t>I/We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tried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today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discuss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matter.</w:t>
                            </w:r>
                          </w:p>
                          <w:p w14:paraId="02478B80" w14:textId="77777777" w:rsidR="00AF0C87" w:rsidRDefault="00AF0C87">
                            <w:pPr>
                              <w:pStyle w:val="BodyText"/>
                            </w:pPr>
                          </w:p>
                          <w:p w14:paraId="0DBF4C4D" w14:textId="77777777" w:rsidR="00AF0C87" w:rsidRDefault="00AF0C87">
                            <w:pPr>
                              <w:pStyle w:val="BodyText"/>
                              <w:spacing w:before="111"/>
                            </w:pPr>
                          </w:p>
                          <w:p w14:paraId="7EDECC2F" w14:textId="77777777" w:rsidR="00AF0C87" w:rsidRDefault="009730E8">
                            <w:pPr>
                              <w:ind w:left="231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NAME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OF CHILDMINDER/MANAGER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DSL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possible.</w:t>
                            </w:r>
                          </w:p>
                          <w:p w14:paraId="444C3058" w14:textId="77777777" w:rsidR="00AF0C87" w:rsidRDefault="00AF0C87">
                            <w:pPr>
                              <w:pStyle w:val="BodyText"/>
                            </w:pPr>
                          </w:p>
                          <w:p w14:paraId="39E770D1" w14:textId="77777777" w:rsidR="00AF0C87" w:rsidRDefault="00AF0C87">
                            <w:pPr>
                              <w:pStyle w:val="BodyText"/>
                              <w:spacing w:before="81"/>
                            </w:pPr>
                          </w:p>
                          <w:p w14:paraId="7EDFDB63" w14:textId="77777777" w:rsidR="00AF0C87" w:rsidRDefault="009730E8">
                            <w:pPr>
                              <w:ind w:left="171"/>
                            </w:pPr>
                            <w:r>
                              <w:t>If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I/we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hear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9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highlight w:val="yellow"/>
                              </w:rPr>
                              <w:t>time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(this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would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normally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nextday)</w:t>
                            </w:r>
                          </w:p>
                          <w:p w14:paraId="6CF06085" w14:textId="77777777" w:rsidR="00AF0C87" w:rsidRDefault="00AF0C87">
                            <w:pPr>
                              <w:pStyle w:val="BodyText"/>
                            </w:pPr>
                          </w:p>
                          <w:p w14:paraId="5CB3BC62" w14:textId="77777777" w:rsidR="00AF0C87" w:rsidRDefault="00AF0C87">
                            <w:pPr>
                              <w:pStyle w:val="BodyText"/>
                              <w:spacing w:before="51"/>
                            </w:pPr>
                          </w:p>
                          <w:p w14:paraId="764EF55B" w14:textId="77777777" w:rsidR="00AF0C87" w:rsidRDefault="009730E8">
                            <w:pPr>
                              <w:spacing w:line="384" w:lineRule="auto"/>
                              <w:ind w:left="3336" w:right="1371" w:hanging="19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We will continue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attempt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you and involve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agencies</w:t>
                            </w:r>
                            <w:r>
                              <w:rPr>
                                <w:b/>
                                <w:color w:val="FF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as we are concerned about your</w:t>
                            </w:r>
                            <w:r>
                              <w:rPr>
                                <w:b/>
                                <w:color w:val="FF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safety.</w:t>
                            </w:r>
                          </w:p>
                          <w:p w14:paraId="4E27AAA1" w14:textId="77777777" w:rsidR="00AF0C87" w:rsidRDefault="00AF0C87">
                            <w:pPr>
                              <w:pStyle w:val="BodyText"/>
                              <w:spacing w:before="197"/>
                              <w:rPr>
                                <w:b/>
                              </w:rPr>
                            </w:pPr>
                          </w:p>
                          <w:p w14:paraId="62C9C504" w14:textId="77777777" w:rsidR="00AF0C87" w:rsidRDefault="009730E8">
                            <w:pPr>
                              <w:pStyle w:val="BodyText"/>
                              <w:spacing w:before="1"/>
                              <w:ind w:left="232"/>
                            </w:pPr>
                            <w:r>
                              <w:t>Yours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sincerely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EDF12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5.3pt;margin-top:343.3pt;width:532.7pt;height:465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" filled="f" strokeweight="2.25pt">
                <v:path arrowok="t"/>
                <v:textbox inset="0,0,0,0">
                  <w:txbxContent>
                    <w:p w14:paraId="14EB6BAD" w14:textId="77777777" w:rsidR="00AF0C87" w:rsidRDefault="009730E8">
                      <w:pPr>
                        <w:pStyle w:val="BodyText"/>
                        <w:spacing w:before="90" w:line="412" w:lineRule="auto"/>
                        <w:ind w:left="7337" w:right="191"/>
                        <w:jc w:val="center"/>
                      </w:pPr>
                      <w:r>
                        <w:rPr>
                          <w:color w:val="000000"/>
                          <w:highlight w:val="yellow"/>
                        </w:rPr>
                        <w:t>INSERT</w:t>
                      </w:r>
                      <w:r>
                        <w:rPr>
                          <w:color w:val="000000"/>
                          <w:spacing w:val="-15"/>
                          <w:highlight w:val="yellow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SETTING</w:t>
                      </w:r>
                      <w:r>
                        <w:rPr>
                          <w:color w:val="000000"/>
                          <w:spacing w:val="-9"/>
                          <w:highlight w:val="yellow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LOGO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NAME</w:t>
                      </w:r>
                      <w:r>
                        <w:rPr>
                          <w:color w:val="000000"/>
                          <w:spacing w:val="40"/>
                          <w:highlight w:val="yellow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OF SETTING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ADDRESS OF SETTING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TELEPHONE No.</w:t>
                      </w:r>
                    </w:p>
                    <w:p w14:paraId="268E90DC" w14:textId="77777777" w:rsidR="00AF0C87" w:rsidRDefault="009730E8">
                      <w:pPr>
                        <w:pStyle w:val="BodyText"/>
                        <w:spacing w:line="384" w:lineRule="auto"/>
                        <w:ind w:left="7586" w:right="858"/>
                        <w:jc w:val="right"/>
                      </w:pPr>
                      <w:r>
                        <w:rPr>
                          <w:color w:val="000000"/>
                          <w:highlight w:val="yellow"/>
                        </w:rPr>
                        <w:t>Email</w:t>
                      </w:r>
                      <w:r>
                        <w:rPr>
                          <w:color w:val="000000"/>
                          <w:spacing w:val="-16"/>
                          <w:highlight w:val="yellow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address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highlight w:val="yellow"/>
                        </w:rPr>
                        <w:t>INSERT Date</w:t>
                      </w:r>
                    </w:p>
                    <w:p w14:paraId="46580690" w14:textId="77777777" w:rsidR="00AF0C87" w:rsidRDefault="00AF0C87">
                      <w:pPr>
                        <w:pStyle w:val="BodyText"/>
                        <w:spacing w:before="182"/>
                      </w:pPr>
                    </w:p>
                    <w:p w14:paraId="3A009675" w14:textId="77777777" w:rsidR="00AF0C87" w:rsidRDefault="009730E8">
                      <w:pPr>
                        <w:pStyle w:val="BodyText"/>
                        <w:ind w:left="306"/>
                      </w:pPr>
                      <w:r>
                        <w:rPr>
                          <w:spacing w:val="-2"/>
                        </w:rPr>
                        <w:t>Dear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Parent/Carer</w:t>
                      </w:r>
                    </w:p>
                    <w:p w14:paraId="4398DFAB" w14:textId="77777777" w:rsidR="00AF0C87" w:rsidRDefault="00AF0C87">
                      <w:pPr>
                        <w:pStyle w:val="BodyText"/>
                      </w:pPr>
                    </w:p>
                    <w:p w14:paraId="5AC982CE" w14:textId="77777777" w:rsidR="00AF0C87" w:rsidRDefault="00AF0C87">
                      <w:pPr>
                        <w:pStyle w:val="BodyText"/>
                        <w:spacing w:before="111"/>
                      </w:pPr>
                    </w:p>
                    <w:p w14:paraId="7FABF0F3" w14:textId="77777777" w:rsidR="00AF0C87" w:rsidRDefault="009730E8">
                      <w:pPr>
                        <w:pStyle w:val="BodyText"/>
                        <w:ind w:left="171"/>
                      </w:pPr>
                      <w:r>
                        <w:t>I/We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tried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today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discuss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important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matter.</w:t>
                      </w:r>
                    </w:p>
                    <w:p w14:paraId="02478B80" w14:textId="77777777" w:rsidR="00AF0C87" w:rsidRDefault="00AF0C87">
                      <w:pPr>
                        <w:pStyle w:val="BodyText"/>
                      </w:pPr>
                    </w:p>
                    <w:p w14:paraId="0DBF4C4D" w14:textId="77777777" w:rsidR="00AF0C87" w:rsidRDefault="00AF0C87">
                      <w:pPr>
                        <w:pStyle w:val="BodyText"/>
                        <w:spacing w:before="111"/>
                      </w:pPr>
                    </w:p>
                    <w:p w14:paraId="7EDECC2F" w14:textId="77777777" w:rsidR="00AF0C87" w:rsidRDefault="009730E8">
                      <w:pPr>
                        <w:ind w:left="231"/>
                      </w:pP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INSERT</w:t>
                      </w:r>
                      <w:r>
                        <w:rPr>
                          <w:b/>
                          <w:color w:val="000000"/>
                          <w:spacing w:val="1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NAME</w:t>
                      </w:r>
                      <w:r>
                        <w:rPr>
                          <w:b/>
                          <w:color w:val="000000"/>
                          <w:spacing w:val="-13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OF CHILDMINDER/MANAGER</w:t>
                      </w:r>
                      <w:r>
                        <w:rPr>
                          <w:b/>
                          <w:color w:val="000000"/>
                          <w:spacing w:val="-10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or</w:t>
                      </w:r>
                      <w:r>
                        <w:rPr>
                          <w:b/>
                          <w:color w:val="000000"/>
                          <w:spacing w:val="-10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DSL</w:t>
                      </w:r>
                      <w:r>
                        <w:rPr>
                          <w:b/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possible.</w:t>
                      </w:r>
                    </w:p>
                    <w:p w14:paraId="444C3058" w14:textId="77777777" w:rsidR="00AF0C87" w:rsidRDefault="00AF0C87">
                      <w:pPr>
                        <w:pStyle w:val="BodyText"/>
                      </w:pPr>
                    </w:p>
                    <w:p w14:paraId="39E770D1" w14:textId="77777777" w:rsidR="00AF0C87" w:rsidRDefault="00AF0C87">
                      <w:pPr>
                        <w:pStyle w:val="BodyText"/>
                        <w:spacing w:before="81"/>
                      </w:pPr>
                    </w:p>
                    <w:p w14:paraId="7EDFDB63" w14:textId="77777777" w:rsidR="00AF0C87" w:rsidRDefault="009730E8">
                      <w:pPr>
                        <w:ind w:left="171"/>
                      </w:pPr>
                      <w:r>
                        <w:t>If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I/we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hear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INSERT</w:t>
                      </w:r>
                      <w:r>
                        <w:rPr>
                          <w:b/>
                          <w:color w:val="000000"/>
                          <w:spacing w:val="-8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date</w:t>
                      </w:r>
                      <w:r>
                        <w:rPr>
                          <w:b/>
                          <w:color w:val="000000"/>
                          <w:spacing w:val="-11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9"/>
                          <w:highlight w:val="yellow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highlight w:val="yellow"/>
                        </w:rPr>
                        <w:t>time</w:t>
                      </w:r>
                      <w:r>
                        <w:rPr>
                          <w:b/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(this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would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normally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nextday)</w:t>
                      </w:r>
                    </w:p>
                    <w:p w14:paraId="6CF06085" w14:textId="77777777" w:rsidR="00AF0C87" w:rsidRDefault="00AF0C87">
                      <w:pPr>
                        <w:pStyle w:val="BodyText"/>
                      </w:pPr>
                    </w:p>
                    <w:p w14:paraId="5CB3BC62" w14:textId="77777777" w:rsidR="00AF0C87" w:rsidRDefault="00AF0C87">
                      <w:pPr>
                        <w:pStyle w:val="BodyText"/>
                        <w:spacing w:before="51"/>
                      </w:pPr>
                    </w:p>
                    <w:p w14:paraId="764EF55B" w14:textId="77777777" w:rsidR="00AF0C87" w:rsidRDefault="009730E8">
                      <w:pPr>
                        <w:spacing w:line="384" w:lineRule="auto"/>
                        <w:ind w:left="3336" w:right="1371" w:hanging="1921"/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</w:rPr>
                        <w:t>We will continue</w:t>
                      </w:r>
                      <w:r>
                        <w:rPr>
                          <w:b/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to</w:t>
                      </w:r>
                      <w:r>
                        <w:rPr>
                          <w:b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attempt</w:t>
                      </w:r>
                      <w:r>
                        <w:rPr>
                          <w:b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to</w:t>
                      </w:r>
                      <w:r>
                        <w:rPr>
                          <w:b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contact</w:t>
                      </w:r>
                      <w:r>
                        <w:rPr>
                          <w:b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you and involve</w:t>
                      </w:r>
                      <w:r>
                        <w:rPr>
                          <w:b/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other</w:t>
                      </w:r>
                      <w:r>
                        <w:rPr>
                          <w:b/>
                          <w:color w:val="FF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agencies</w:t>
                      </w:r>
                      <w:r>
                        <w:rPr>
                          <w:b/>
                          <w:color w:val="FF0000"/>
                          <w:spacing w:val="-21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as we are concerned about your</w:t>
                      </w:r>
                      <w:r>
                        <w:rPr>
                          <w:b/>
                          <w:color w:val="FF0000"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>safety.</w:t>
                      </w:r>
                    </w:p>
                    <w:p w14:paraId="4E27AAA1" w14:textId="77777777" w:rsidR="00AF0C87" w:rsidRDefault="00AF0C87">
                      <w:pPr>
                        <w:pStyle w:val="BodyText"/>
                        <w:spacing w:before="197"/>
                        <w:rPr>
                          <w:b/>
                        </w:rPr>
                      </w:pPr>
                    </w:p>
                    <w:p w14:paraId="62C9C504" w14:textId="77777777" w:rsidR="00AF0C87" w:rsidRDefault="009730E8">
                      <w:pPr>
                        <w:pStyle w:val="BodyText"/>
                        <w:spacing w:before="1"/>
                        <w:ind w:left="232"/>
                      </w:pPr>
                      <w:r>
                        <w:t>Yours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sincerely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We</w:t>
      </w:r>
      <w:r>
        <w:rPr>
          <w:spacing w:val="-16"/>
        </w:rPr>
        <w:t xml:space="preserve"> </w:t>
      </w:r>
      <w:r>
        <w:t>would discuss</w:t>
      </w:r>
      <w:r>
        <w:rPr>
          <w:spacing w:val="-1"/>
        </w:rPr>
        <w:t xml:space="preserve"> </w:t>
      </w:r>
      <w:r>
        <w:t>reasons</w:t>
      </w:r>
      <w:r>
        <w:rPr>
          <w:spacing w:val="-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absence with parents before retracting the funding offer and will make every effort to</w:t>
      </w:r>
      <w:r>
        <w:rPr>
          <w:spacing w:val="-8"/>
        </w:rPr>
        <w:t xml:space="preserve"> </w:t>
      </w:r>
      <w:r>
        <w:t>work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them to</w:t>
      </w:r>
      <w:r>
        <w:rPr>
          <w:spacing w:val="-8"/>
        </w:rPr>
        <w:t xml:space="preserve"> </w:t>
      </w:r>
      <w:r>
        <w:t>encourage them</w:t>
      </w:r>
      <w:r>
        <w:rPr>
          <w:spacing w:val="-10"/>
        </w:rPr>
        <w:t xml:space="preserve"> </w:t>
      </w:r>
      <w:r>
        <w:t>to increase</w:t>
      </w:r>
      <w:r>
        <w:rPr>
          <w:spacing w:val="-22"/>
        </w:rPr>
        <w:t xml:space="preserve"> </w:t>
      </w:r>
      <w:r>
        <w:t>attendance. Funding would</w:t>
      </w:r>
      <w:r>
        <w:rPr>
          <w:spacing w:val="-8"/>
        </w:rPr>
        <w:t xml:space="preserve"> </w:t>
      </w:r>
      <w:r>
        <w:t>only be withdrawn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last </w:t>
      </w:r>
      <w:r>
        <w:rPr>
          <w:spacing w:val="-2"/>
        </w:rPr>
        <w:t>resort.</w:t>
      </w:r>
    </w:p>
    <w:p w14:paraId="6A1099E3" w14:textId="77777777" w:rsidR="00AF0C87" w:rsidRDefault="00AF0C87">
      <w:pPr>
        <w:pStyle w:val="BodyText"/>
      </w:pPr>
    </w:p>
    <w:p w14:paraId="19EC9B9E" w14:textId="77777777" w:rsidR="00AF0C87" w:rsidRDefault="00AF0C87">
      <w:pPr>
        <w:pStyle w:val="BodyText"/>
      </w:pPr>
    </w:p>
    <w:p w14:paraId="251AC36F" w14:textId="77777777" w:rsidR="00AF0C87" w:rsidRDefault="00AF0C87">
      <w:pPr>
        <w:pStyle w:val="BodyText"/>
      </w:pPr>
    </w:p>
    <w:p w14:paraId="0EC8344C" w14:textId="77777777" w:rsidR="00AF0C87" w:rsidRDefault="00AF0C87">
      <w:pPr>
        <w:pStyle w:val="BodyText"/>
        <w:spacing w:before="60"/>
      </w:pPr>
    </w:p>
    <w:p w14:paraId="318AF937" w14:textId="77777777" w:rsidR="00AF0C87" w:rsidRDefault="009730E8">
      <w:pPr>
        <w:pStyle w:val="Heading4"/>
        <w:ind w:left="919"/>
      </w:pPr>
      <w:r>
        <w:t>Children</w:t>
      </w:r>
      <w:r>
        <w:rPr>
          <w:spacing w:val="-8"/>
        </w:rPr>
        <w:t xml:space="preserve"> </w:t>
      </w:r>
      <w:r>
        <w:t>Absent</w:t>
      </w:r>
      <w:r>
        <w:rPr>
          <w:spacing w:val="-13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Missing</w:t>
      </w:r>
      <w:r>
        <w:rPr>
          <w:spacing w:val="11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Education:</w:t>
      </w:r>
      <w:r>
        <w:rPr>
          <w:spacing w:val="-12"/>
        </w:rPr>
        <w:t xml:space="preserve"> </w:t>
      </w:r>
      <w:r>
        <w:t>Request</w:t>
      </w:r>
      <w:r>
        <w:rPr>
          <w:spacing w:val="-2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rPr>
          <w:spacing w:val="-2"/>
        </w:rPr>
        <w:t>template.</w:t>
      </w:r>
    </w:p>
    <w:p w14:paraId="3B876FE6" w14:textId="77777777" w:rsidR="00AF0C87" w:rsidRDefault="00AF0C87">
      <w:pPr>
        <w:pStyle w:val="BodyText"/>
        <w:rPr>
          <w:b/>
          <w:sz w:val="24"/>
        </w:rPr>
      </w:pPr>
    </w:p>
    <w:p w14:paraId="55DC97E1" w14:textId="77777777" w:rsidR="00AF0C87" w:rsidRDefault="00AF0C87">
      <w:pPr>
        <w:pStyle w:val="BodyText"/>
        <w:spacing w:before="31"/>
        <w:rPr>
          <w:b/>
          <w:sz w:val="24"/>
        </w:rPr>
      </w:pPr>
    </w:p>
    <w:p w14:paraId="0ABB7DF7" w14:textId="77777777" w:rsidR="00AF0C87" w:rsidRDefault="009730E8">
      <w:pPr>
        <w:pStyle w:val="BodyText"/>
        <w:ind w:left="259" w:right="313" w:hanging="1"/>
      </w:pPr>
      <w:r>
        <w:t>This template has been designed to protect confidentiality if the</w:t>
      </w:r>
      <w:r>
        <w:rPr>
          <w:spacing w:val="-10"/>
        </w:rPr>
        <w:t xml:space="preserve"> </w:t>
      </w:r>
      <w:r>
        <w:t>parent /</w:t>
      </w:r>
      <w:r>
        <w:rPr>
          <w:spacing w:val="-7"/>
        </w:rPr>
        <w:t xml:space="preserve"> </w:t>
      </w:r>
      <w:proofErr w:type="spellStart"/>
      <w:r>
        <w:t>carer</w:t>
      </w:r>
      <w:proofErr w:type="spellEnd"/>
      <w:r>
        <w:rPr>
          <w:spacing w:val="-16"/>
        </w:rPr>
        <w:t xml:space="preserve"> </w:t>
      </w:r>
      <w:r>
        <w:t>and family</w:t>
      </w:r>
      <w:r>
        <w:rPr>
          <w:spacing w:val="-12"/>
        </w:rPr>
        <w:t xml:space="preserve"> </w:t>
      </w:r>
      <w:r>
        <w:t>no longer</w:t>
      </w:r>
      <w:r>
        <w:rPr>
          <w:spacing w:val="-5"/>
        </w:rPr>
        <w:t xml:space="preserve"> </w:t>
      </w:r>
      <w:r>
        <w:t>reside at the address on the setting records.</w:t>
      </w:r>
    </w:p>
    <w:p w14:paraId="55DC1D6F" w14:textId="77777777" w:rsidR="00AF0C87" w:rsidRDefault="00AF0C87">
      <w:pPr>
        <w:pStyle w:val="BodyText"/>
        <w:spacing w:before="6"/>
      </w:pPr>
    </w:p>
    <w:p w14:paraId="786207B5" w14:textId="77777777" w:rsidR="00AF0C87" w:rsidRDefault="009730E8">
      <w:pPr>
        <w:pStyle w:val="BodyText"/>
        <w:ind w:left="259"/>
      </w:pPr>
      <w:r>
        <w:t>The</w:t>
      </w:r>
      <w:r>
        <w:rPr>
          <w:spacing w:val="-16"/>
        </w:rPr>
        <w:t xml:space="preserve"> </w:t>
      </w:r>
      <w:r>
        <w:t>highlighted</w:t>
      </w:r>
      <w:r>
        <w:rPr>
          <w:spacing w:val="-10"/>
        </w:rPr>
        <w:t xml:space="preserve"> </w:t>
      </w:r>
      <w:r>
        <w:t>sections</w:t>
      </w:r>
      <w:r>
        <w:rPr>
          <w:spacing w:val="-12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template</w:t>
      </w:r>
      <w:r>
        <w:rPr>
          <w:spacing w:val="-2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edited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setting’s logo, address,</w:t>
      </w:r>
      <w:r>
        <w:rPr>
          <w:spacing w:val="-19"/>
        </w:rPr>
        <w:t xml:space="preserve"> </w:t>
      </w:r>
      <w:r>
        <w:t>contact number, email</w:t>
      </w:r>
      <w:r>
        <w:rPr>
          <w:spacing w:val="-2"/>
        </w:rPr>
        <w:t xml:space="preserve"> </w:t>
      </w:r>
      <w:r>
        <w:t>address,</w:t>
      </w:r>
      <w:r>
        <w:rPr>
          <w:spacing w:val="-16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 manager DSL</w:t>
      </w:r>
      <w:r>
        <w:rPr>
          <w:spacing w:val="-3"/>
        </w:rPr>
        <w:t xml:space="preserve"> </w:t>
      </w:r>
      <w:r>
        <w:t>(Designated</w:t>
      </w:r>
      <w:r>
        <w:rPr>
          <w:spacing w:val="-3"/>
        </w:rPr>
        <w:t xml:space="preserve"> </w:t>
      </w:r>
      <w:r>
        <w:t>Safeguarding Lead) and</w:t>
      </w:r>
      <w:r>
        <w:rPr>
          <w:spacing w:val="-3"/>
        </w:rPr>
        <w:t xml:space="preserve"> </w:t>
      </w:r>
      <w:r>
        <w:t>include the</w:t>
      </w:r>
      <w:r>
        <w:rPr>
          <w:spacing w:val="-3"/>
        </w:rPr>
        <w:t xml:space="preserve"> </w:t>
      </w:r>
      <w:r>
        <w:t xml:space="preserve">date of </w:t>
      </w:r>
      <w:r>
        <w:rPr>
          <w:spacing w:val="-2"/>
        </w:rPr>
        <w:t>contact.</w:t>
      </w:r>
    </w:p>
    <w:p w14:paraId="63CEA988" w14:textId="77777777" w:rsidR="00AF0C87" w:rsidRDefault="00AF0C87">
      <w:pPr>
        <w:pStyle w:val="BodyText"/>
        <w:spacing w:before="18"/>
      </w:pPr>
    </w:p>
    <w:p w14:paraId="0A4AAD23" w14:textId="77777777" w:rsidR="00AF0C87" w:rsidRDefault="009730E8">
      <w:pPr>
        <w:pStyle w:val="BodyText"/>
        <w:spacing w:line="228" w:lineRule="auto"/>
        <w:ind w:left="259" w:right="313"/>
      </w:pPr>
      <w:r>
        <w:t>Settings may</w:t>
      </w:r>
      <w:r>
        <w:rPr>
          <w:spacing w:val="-11"/>
        </w:rPr>
        <w:t xml:space="preserve"> </w:t>
      </w:r>
      <w:r>
        <w:t>wish</w:t>
      </w:r>
      <w:r>
        <w:rPr>
          <w:spacing w:val="-22"/>
        </w:rPr>
        <w:t xml:space="preserve"> </w:t>
      </w:r>
      <w:r>
        <w:t>to hand</w:t>
      </w:r>
      <w:r>
        <w:rPr>
          <w:spacing w:val="-9"/>
        </w:rPr>
        <w:t xml:space="preserve"> </w:t>
      </w:r>
      <w:r>
        <w:t>deliver</w:t>
      </w:r>
      <w:r>
        <w:rPr>
          <w:spacing w:val="2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alternatively</w:t>
      </w:r>
      <w:r>
        <w:rPr>
          <w:spacing w:val="18"/>
        </w:rPr>
        <w:t xml:space="preserve"> </w:t>
      </w:r>
      <w:r>
        <w:t>it can</w:t>
      </w:r>
      <w:r>
        <w:rPr>
          <w:spacing w:val="-22"/>
        </w:rPr>
        <w:t xml:space="preserve"> </w:t>
      </w:r>
      <w:r>
        <w:t>be emailed</w:t>
      </w:r>
      <w:r>
        <w:rPr>
          <w:spacing w:val="-9"/>
        </w:rPr>
        <w:t xml:space="preserve"> </w:t>
      </w:r>
      <w:r>
        <w:t>to the parent/carer em</w:t>
      </w:r>
      <w:r>
        <w:t>ail address that the setting has on file.</w:t>
      </w:r>
    </w:p>
    <w:p w14:paraId="6DE0CC50" w14:textId="77777777" w:rsidR="00AF0C87" w:rsidRDefault="00AF0C87">
      <w:pPr>
        <w:pStyle w:val="BodyText"/>
        <w:spacing w:line="228" w:lineRule="auto"/>
        <w:sectPr w:rsidR="00AF0C87">
          <w:pgSz w:w="11900" w:h="16850"/>
          <w:pgMar w:top="1240" w:right="425" w:bottom="1060" w:left="566" w:header="0" w:footer="869" w:gutter="0"/>
          <w:cols w:space="720"/>
        </w:sectPr>
      </w:pPr>
    </w:p>
    <w:p w14:paraId="640B0688" w14:textId="77777777" w:rsidR="00AF0C87" w:rsidRDefault="00AF0C87">
      <w:pPr>
        <w:pStyle w:val="BodyText"/>
        <w:spacing w:before="4"/>
        <w:rPr>
          <w:sz w:val="17"/>
        </w:rPr>
      </w:pPr>
    </w:p>
    <w:sectPr w:rsidR="00AF0C87">
      <w:footerReference w:type="default" r:id="rId9"/>
      <w:pgSz w:w="11910" w:h="1685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0246" w14:textId="77777777" w:rsidR="009730E8" w:rsidRDefault="009730E8">
      <w:r>
        <w:separator/>
      </w:r>
    </w:p>
  </w:endnote>
  <w:endnote w:type="continuationSeparator" w:id="0">
    <w:p w14:paraId="4245C8B1" w14:textId="77777777" w:rsidR="009730E8" w:rsidRDefault="0097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51D5" w14:textId="77777777" w:rsidR="00AF0C87" w:rsidRDefault="009730E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6FA3D4B0" wp14:editId="7B23511B">
              <wp:simplePos x="0" y="0"/>
              <wp:positionH relativeFrom="page">
                <wp:posOffset>7124700</wp:posOffset>
              </wp:positionH>
              <wp:positionV relativeFrom="page">
                <wp:posOffset>10005218</wp:posOffset>
              </wp:positionV>
              <wp:extent cx="16192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FE0D7" w14:textId="77777777" w:rsidR="00AF0C87" w:rsidRDefault="009730E8">
                          <w:pPr>
                            <w:pStyle w:val="BodyText"/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3D4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61pt;margin-top:787.8pt;width:12.75pt;height:13.2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" filled="f" stroked="f">
              <v:textbox inset="0,0,0,0">
                <w:txbxContent>
                  <w:p w14:paraId="070FE0D7" w14:textId="77777777" w:rsidR="00AF0C87" w:rsidRDefault="009730E8">
                    <w:pPr>
                      <w:pStyle w:val="BodyText"/>
                      <w:spacing w:line="248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0B90C" w14:textId="77777777" w:rsidR="00AF0C87" w:rsidRDefault="00AF0C8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D7A07" w14:textId="77777777" w:rsidR="009730E8" w:rsidRDefault="009730E8">
      <w:r>
        <w:separator/>
      </w:r>
    </w:p>
  </w:footnote>
  <w:footnote w:type="continuationSeparator" w:id="0">
    <w:p w14:paraId="0BFA73D4" w14:textId="77777777" w:rsidR="009730E8" w:rsidRDefault="0097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7474"/>
    <w:multiLevelType w:val="hybridMultilevel"/>
    <w:tmpl w:val="9D5C7D4E"/>
    <w:lvl w:ilvl="0" w:tplc="A74C8E3A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 w:tplc="F35CC05C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2" w:tplc="03CCED0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34AAB516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9AE02B04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5" w:tplc="B39E5760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6" w:tplc="931ACF6C"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7" w:tplc="219E0560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  <w:lvl w:ilvl="8" w:tplc="B4489D48">
      <w:numFmt w:val="bullet"/>
      <w:lvlText w:val="•"/>
      <w:lvlJc w:val="left"/>
      <w:pPr>
        <w:ind w:left="880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775FDE"/>
    <w:multiLevelType w:val="hybridMultilevel"/>
    <w:tmpl w:val="37F4F3A0"/>
    <w:lvl w:ilvl="0" w:tplc="E818877E">
      <w:start w:val="1"/>
      <w:numFmt w:val="decimal"/>
      <w:lvlText w:val="%1)"/>
      <w:lvlJc w:val="left"/>
      <w:pPr>
        <w:ind w:left="39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C24AB2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2" w:tplc="FC641796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205A7642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5F4C72DE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5" w:tplc="37307DEC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6" w:tplc="6020FFB2"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7" w:tplc="D390D6A6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  <w:lvl w:ilvl="8" w:tplc="3DD8FA72">
      <w:numFmt w:val="bullet"/>
      <w:lvlText w:val="•"/>
      <w:lvlJc w:val="left"/>
      <w:pPr>
        <w:ind w:left="88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305368"/>
    <w:multiLevelType w:val="hybridMultilevel"/>
    <w:tmpl w:val="1638EA78"/>
    <w:lvl w:ilvl="0" w:tplc="93C0ADD0">
      <w:numFmt w:val="bullet"/>
      <w:lvlText w:val="•"/>
      <w:lvlJc w:val="left"/>
      <w:pPr>
        <w:ind w:left="39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E28C54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2" w:tplc="F9AAAA54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DC1804F2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278A1EA4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5" w:tplc="EA30D100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6" w:tplc="A418A470"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7" w:tplc="F0FEE836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  <w:lvl w:ilvl="8" w:tplc="1C02D45A">
      <w:numFmt w:val="bullet"/>
      <w:lvlText w:val="•"/>
      <w:lvlJc w:val="left"/>
      <w:pPr>
        <w:ind w:left="880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87"/>
    <w:rsid w:val="009730E8"/>
    <w:rsid w:val="00AF0C87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20EF2"/>
  <w15:docId w15:val="{05C303CC-4BFF-434A-BBC0-9A82ED80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19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95" w:right="148"/>
      <w:jc w:val="center"/>
      <w:outlineLvl w:val="1"/>
    </w:pPr>
    <w:rPr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3"/>
      <w:outlineLvl w:val="2"/>
    </w:pPr>
    <w:rPr>
      <w:b/>
      <w:bCs/>
      <w:sz w:val="31"/>
      <w:szCs w:val="31"/>
    </w:rPr>
  </w:style>
  <w:style w:type="paragraph" w:styleId="Heading4">
    <w:name w:val="heading 4"/>
    <w:basedOn w:val="Normal"/>
    <w:uiPriority w:val="9"/>
    <w:unhideWhenUsed/>
    <w:qFormat/>
    <w:pPr>
      <w:ind w:left="33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93" w:hanging="360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1197</Words>
  <Characters>6823</Characters>
  <Application>Microsoft Office Word</Application>
  <DocSecurity>0</DocSecurity>
  <Lines>56</Lines>
  <Paragraphs>16</Paragraphs>
  <ScaleCrop>false</ScaleCrop>
  <Company>Warwickshire County Council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Kimberley</dc:creator>
  <dc:description/>
  <cp:lastModifiedBy>K Jerrim WEL</cp:lastModifiedBy>
  <cp:revision>2</cp:revision>
  <dcterms:created xsi:type="dcterms:W3CDTF">2025-11-24T11:01:00Z</dcterms:created>
  <dcterms:modified xsi:type="dcterms:W3CDTF">2025-11-24T11:01:00Z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Text">
    <vt:lpwstr>OFFICIAL </vt:lpwstr>
  </property>
  <property fmtid="{D5CDD505-2E9C-101B-9397-08002B2CF9AE}" pid="5" name="ContentTypeId">
    <vt:lpwstr>0x010100D18929D48C23D541A3A30DE6A28B8C3F</vt:lpwstr>
  </property>
  <property fmtid="{D5CDD505-2E9C-101B-9397-08002B2CF9AE}" pid="6" name="Created">
    <vt:filetime>2024-07-19T00:00:00Z</vt:filetime>
  </property>
  <property fmtid="{D5CDD505-2E9C-101B-9397-08002B2CF9AE}" pid="7" name="Creator">
    <vt:lpwstr>Acrobat PDFMaker 24 for Word</vt:lpwstr>
  </property>
  <property fmtid="{D5CDD505-2E9C-101B-9397-08002B2CF9AE}" pid="8" name="LastSaved">
    <vt:filetime>2025-11-24T00:00:00Z</vt:filetime>
  </property>
  <property fmtid="{D5CDD505-2E9C-101B-9397-08002B2CF9AE}" pid="9" name="MSIP_Label_06273429-ee1e-4f26-bb4f-6ffaf4c128e1_ActionId">
    <vt:lpwstr>07d882cf-00f0-431f-a26a-af887309f3fd</vt:lpwstr>
  </property>
  <property fmtid="{D5CDD505-2E9C-101B-9397-08002B2CF9AE}" pid="10" name="MSIP_Label_06273429-ee1e-4f26-bb4f-6ffaf4c128e1_ContentBits">
    <vt:lpwstr>3</vt:lpwstr>
  </property>
  <property fmtid="{D5CDD505-2E9C-101B-9397-08002B2CF9AE}" pid="11" name="MSIP_Label_06273429-ee1e-4f26-bb4f-6ffaf4c128e1_Enabled">
    <vt:lpwstr>true</vt:lpwstr>
  </property>
  <property fmtid="{D5CDD505-2E9C-101B-9397-08002B2CF9AE}" pid="12" name="MSIP_Label_06273429-ee1e-4f26-bb4f-6ffaf4c128e1_Method">
    <vt:lpwstr>Privileged</vt:lpwstr>
  </property>
  <property fmtid="{D5CDD505-2E9C-101B-9397-08002B2CF9AE}" pid="13" name="MSIP_Label_06273429-ee1e-4f26-bb4f-6ffaf4c128e1_Name">
    <vt:lpwstr>Official</vt:lpwstr>
  </property>
  <property fmtid="{D5CDD505-2E9C-101B-9397-08002B2CF9AE}" pid="14" name="MSIP_Label_06273429-ee1e-4f26-bb4f-6ffaf4c128e1_SetDate">
    <vt:lpwstr>2023-10-26T09:29:14Z</vt:lpwstr>
  </property>
  <property fmtid="{D5CDD505-2E9C-101B-9397-08002B2CF9AE}" pid="15" name="MSIP_Label_06273429-ee1e-4f26-bb4f-6ffaf4c128e1_SiteId">
    <vt:lpwstr>88b0aa06-5927-4bbb-a893-89cc2713ac82</vt:lpwstr>
  </property>
  <property fmtid="{D5CDD505-2E9C-101B-9397-08002B2CF9AE}" pid="16" name="MediaServiceImageTags">
    <vt:lpwstr/>
  </property>
  <property fmtid="{D5CDD505-2E9C-101B-9397-08002B2CF9AE}" pid="17" name="Producer">
    <vt:lpwstr>Adobe PDF Library 24.2.159</vt:lpwstr>
  </property>
  <property fmtid="{D5CDD505-2E9C-101B-9397-08002B2CF9AE}" pid="18" name="SourceModified">
    <vt:lpwstr>D:20240628135928</vt:lpwstr>
  </property>
</Properties>
</file>